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F70C" w14:textId="77D6EEFD" w:rsidR="00231701" w:rsidRPr="00231701" w:rsidRDefault="00231701" w:rsidP="00231701">
      <w:pPr>
        <w:pStyle w:val="Default"/>
        <w:rPr>
          <w:b/>
          <w:bCs/>
          <w:lang w:val="nl-NL"/>
        </w:rPr>
      </w:pPr>
      <w:r w:rsidRPr="00231701">
        <w:rPr>
          <w:b/>
          <w:bCs/>
          <w:lang w:val="nl-NL"/>
        </w:rPr>
        <w:t>Privacy- en Cookieverklaring</w:t>
      </w:r>
      <w:r w:rsidR="00D6188B">
        <w:rPr>
          <w:b/>
          <w:bCs/>
          <w:lang w:val="nl-NL"/>
        </w:rPr>
        <w:t xml:space="preserve"> StudyTree</w:t>
      </w:r>
    </w:p>
    <w:p w14:paraId="48C0EC1A" w14:textId="77777777" w:rsidR="00231701" w:rsidRDefault="00231701" w:rsidP="00231701">
      <w:pPr>
        <w:pStyle w:val="Default"/>
        <w:rPr>
          <w:sz w:val="20"/>
          <w:szCs w:val="20"/>
          <w:lang w:val="nl-NL"/>
        </w:rPr>
      </w:pPr>
    </w:p>
    <w:p w14:paraId="59206BF2" w14:textId="5F5AE936" w:rsidR="00231701" w:rsidRDefault="00231701" w:rsidP="00231701">
      <w:pPr>
        <w:pStyle w:val="Default"/>
        <w:rPr>
          <w:sz w:val="20"/>
          <w:szCs w:val="20"/>
          <w:lang w:val="nl-NL"/>
        </w:rPr>
      </w:pPr>
      <w:r w:rsidRPr="00231701">
        <w:rPr>
          <w:sz w:val="20"/>
          <w:szCs w:val="20"/>
          <w:lang w:val="nl-NL"/>
        </w:rPr>
        <w:t>StudyTree (hierna: “</w:t>
      </w:r>
      <w:r w:rsidRPr="00231701">
        <w:rPr>
          <w:b/>
          <w:bCs/>
          <w:sz w:val="20"/>
          <w:szCs w:val="20"/>
          <w:lang w:val="nl-NL"/>
        </w:rPr>
        <w:t>StudyTree</w:t>
      </w:r>
      <w:r w:rsidRPr="00231701">
        <w:rPr>
          <w:sz w:val="20"/>
          <w:szCs w:val="20"/>
          <w:lang w:val="nl-NL"/>
        </w:rPr>
        <w:t>” of “</w:t>
      </w:r>
      <w:r w:rsidRPr="00231701">
        <w:rPr>
          <w:b/>
          <w:bCs/>
          <w:sz w:val="20"/>
          <w:szCs w:val="20"/>
          <w:lang w:val="nl-NL"/>
        </w:rPr>
        <w:t>wij</w:t>
      </w:r>
      <w:r w:rsidRPr="00231701">
        <w:rPr>
          <w:sz w:val="20"/>
          <w:szCs w:val="20"/>
          <w:lang w:val="nl-NL"/>
        </w:rPr>
        <w:t xml:space="preserve">”) verwerkt als </w:t>
      </w:r>
      <w:r w:rsidR="00D55E4B">
        <w:rPr>
          <w:sz w:val="20"/>
          <w:szCs w:val="20"/>
          <w:lang w:val="nl-NL"/>
        </w:rPr>
        <w:t>onderwijsinstelling</w:t>
      </w:r>
      <w:r>
        <w:rPr>
          <w:sz w:val="20"/>
          <w:szCs w:val="20"/>
          <w:lang w:val="nl-NL"/>
        </w:rPr>
        <w:t xml:space="preserve"> uw gegevens</w:t>
      </w:r>
      <w:r w:rsidRPr="00231701">
        <w:rPr>
          <w:sz w:val="20"/>
          <w:szCs w:val="20"/>
          <w:lang w:val="nl-NL"/>
        </w:rPr>
        <w:t xml:space="preserve">. Uw privacy is van groot belang voor </w:t>
      </w:r>
      <w:r>
        <w:rPr>
          <w:sz w:val="20"/>
          <w:szCs w:val="20"/>
          <w:lang w:val="nl-NL"/>
        </w:rPr>
        <w:t>StudyTree</w:t>
      </w:r>
      <w:r w:rsidRPr="00231701">
        <w:rPr>
          <w:sz w:val="20"/>
          <w:szCs w:val="20"/>
          <w:lang w:val="nl-NL"/>
        </w:rPr>
        <w:t xml:space="preserve">. In </w:t>
      </w:r>
      <w:r>
        <w:rPr>
          <w:sz w:val="20"/>
          <w:szCs w:val="20"/>
          <w:lang w:val="nl-NL"/>
        </w:rPr>
        <w:t>de</w:t>
      </w:r>
      <w:r w:rsidRPr="00231701">
        <w:rPr>
          <w:sz w:val="20"/>
          <w:szCs w:val="20"/>
          <w:lang w:val="nl-NL"/>
        </w:rPr>
        <w:t xml:space="preserve"> onderhavige Privacy- en Cookieverklaring informeren wij u dan ook over de wijze waarop </w:t>
      </w:r>
      <w:r>
        <w:rPr>
          <w:sz w:val="20"/>
          <w:szCs w:val="20"/>
          <w:lang w:val="nl-NL"/>
        </w:rPr>
        <w:t>StudyTree</w:t>
      </w:r>
      <w:r w:rsidRPr="00231701">
        <w:rPr>
          <w:sz w:val="20"/>
          <w:szCs w:val="20"/>
          <w:lang w:val="nl-NL"/>
        </w:rPr>
        <w:t xml:space="preserve"> omgaat met persoonsgegevens, welke rechten u heeft ten aanzien van de persoonsgegevens die wij van u verwerken, hoe u deze rechten kunt uitoefenen en waar u terecht kunt met vragen. Deze Privacy- en Cookieverklaring is van toepassing op alle verwerkingen van persoonsgegevens door of uit naam van </w:t>
      </w:r>
      <w:r>
        <w:rPr>
          <w:sz w:val="20"/>
          <w:szCs w:val="20"/>
          <w:lang w:val="nl-NL"/>
        </w:rPr>
        <w:t>StudyTree</w:t>
      </w:r>
      <w:r w:rsidRPr="00231701">
        <w:rPr>
          <w:sz w:val="20"/>
          <w:szCs w:val="20"/>
          <w:lang w:val="nl-NL"/>
        </w:rPr>
        <w:t xml:space="preserve">. </w:t>
      </w:r>
    </w:p>
    <w:p w14:paraId="0890D4F3" w14:textId="77777777" w:rsidR="00231701" w:rsidRDefault="00231701" w:rsidP="00231701">
      <w:pPr>
        <w:pStyle w:val="Default"/>
        <w:rPr>
          <w:sz w:val="20"/>
          <w:szCs w:val="20"/>
          <w:lang w:val="nl-NL"/>
        </w:rPr>
      </w:pPr>
    </w:p>
    <w:p w14:paraId="058BB5E5" w14:textId="69AEC0D8" w:rsidR="00231701" w:rsidRPr="00231701" w:rsidRDefault="00231701" w:rsidP="00231701">
      <w:pPr>
        <w:pStyle w:val="Default"/>
        <w:rPr>
          <w:sz w:val="20"/>
          <w:szCs w:val="20"/>
          <w:lang w:val="nl-NL"/>
        </w:rPr>
      </w:pPr>
      <w:r w:rsidRPr="00231701">
        <w:rPr>
          <w:sz w:val="20"/>
          <w:szCs w:val="20"/>
          <w:lang w:val="nl-NL"/>
        </w:rPr>
        <w:t xml:space="preserve">In het kader van de Verordening (EU) 2016/679 (Algemene Verordening Gegevensbescherming) worden wij </w:t>
      </w:r>
      <w:r>
        <w:rPr>
          <w:sz w:val="20"/>
          <w:szCs w:val="20"/>
          <w:lang w:val="nl-NL"/>
        </w:rPr>
        <w:t>in beginsel</w:t>
      </w:r>
      <w:r w:rsidRPr="00231701">
        <w:rPr>
          <w:sz w:val="20"/>
          <w:szCs w:val="20"/>
          <w:lang w:val="nl-NL"/>
        </w:rPr>
        <w:t xml:space="preserve"> </w:t>
      </w:r>
      <w:r w:rsidR="00B53946">
        <w:rPr>
          <w:sz w:val="20"/>
          <w:szCs w:val="20"/>
          <w:lang w:val="nl-NL"/>
        </w:rPr>
        <w:t xml:space="preserve">als </w:t>
      </w:r>
      <w:r w:rsidRPr="00231701">
        <w:rPr>
          <w:sz w:val="20"/>
          <w:szCs w:val="20"/>
          <w:lang w:val="nl-NL"/>
        </w:rPr>
        <w:t>verwerkingsverantwoordelijke aangemerkt</w:t>
      </w:r>
      <w:r>
        <w:rPr>
          <w:sz w:val="20"/>
          <w:szCs w:val="20"/>
          <w:lang w:val="nl-NL"/>
        </w:rPr>
        <w:t xml:space="preserve"> en in bepaalde specifieke gevallen als verwerker</w:t>
      </w:r>
      <w:r w:rsidRPr="00231701">
        <w:rPr>
          <w:sz w:val="20"/>
          <w:szCs w:val="20"/>
          <w:lang w:val="nl-NL"/>
        </w:rPr>
        <w:t xml:space="preserve">. Onze contactgegevens inclusief het e-mailadres waarop wij bereikbaar zijn voor privacy gerelateerde vragen, treft u hieronder aan: </w:t>
      </w:r>
    </w:p>
    <w:p w14:paraId="04FE1283" w14:textId="77777777" w:rsidR="00231701" w:rsidRDefault="00231701" w:rsidP="00231701">
      <w:pPr>
        <w:pStyle w:val="Default"/>
        <w:rPr>
          <w:sz w:val="20"/>
          <w:szCs w:val="20"/>
          <w:lang w:val="nl-NL"/>
        </w:rPr>
      </w:pPr>
    </w:p>
    <w:p w14:paraId="324450A6" w14:textId="77777777" w:rsidR="00231701" w:rsidRDefault="00231701" w:rsidP="00231701">
      <w:pPr>
        <w:pStyle w:val="Default"/>
        <w:rPr>
          <w:sz w:val="20"/>
          <w:szCs w:val="20"/>
          <w:lang w:val="nl-NL"/>
        </w:rPr>
      </w:pPr>
      <w:r>
        <w:rPr>
          <w:sz w:val="20"/>
          <w:szCs w:val="20"/>
          <w:lang w:val="nl-NL"/>
        </w:rPr>
        <w:t>StudyTree B.V.</w:t>
      </w:r>
      <w:r>
        <w:rPr>
          <w:sz w:val="20"/>
          <w:szCs w:val="20"/>
          <w:lang w:val="nl-NL"/>
        </w:rPr>
        <w:br/>
      </w:r>
      <w:r w:rsidRPr="00231701">
        <w:rPr>
          <w:sz w:val="20"/>
          <w:szCs w:val="20"/>
          <w:lang w:val="nl-NL"/>
        </w:rPr>
        <w:t>Nijenburg 2I</w:t>
      </w:r>
    </w:p>
    <w:p w14:paraId="3EA2B7BF" w14:textId="7C6E65CC" w:rsidR="00231701" w:rsidRPr="00231701" w:rsidRDefault="00231701" w:rsidP="00231701">
      <w:pPr>
        <w:pStyle w:val="Default"/>
        <w:rPr>
          <w:sz w:val="20"/>
          <w:szCs w:val="20"/>
          <w:lang w:val="nl-NL"/>
        </w:rPr>
      </w:pPr>
      <w:r w:rsidRPr="00231701">
        <w:rPr>
          <w:sz w:val="20"/>
          <w:szCs w:val="20"/>
          <w:lang w:val="nl-NL"/>
        </w:rPr>
        <w:t>1081 GG Amsterdam</w:t>
      </w:r>
    </w:p>
    <w:p w14:paraId="5BCDD8B3" w14:textId="247FC59B" w:rsidR="00231701" w:rsidRPr="00231701" w:rsidRDefault="00231701" w:rsidP="00231701">
      <w:pPr>
        <w:pStyle w:val="Default"/>
        <w:rPr>
          <w:sz w:val="20"/>
          <w:szCs w:val="20"/>
          <w:lang w:val="nl-NL"/>
        </w:rPr>
      </w:pPr>
      <w:r w:rsidRPr="00873A70">
        <w:rPr>
          <w:sz w:val="20"/>
          <w:szCs w:val="20"/>
          <w:lang w:val="nl-NL"/>
        </w:rPr>
        <w:t>privacy@studytree.nl</w:t>
      </w:r>
      <w:r w:rsidRPr="00231701">
        <w:rPr>
          <w:sz w:val="20"/>
          <w:szCs w:val="20"/>
          <w:lang w:val="nl-NL"/>
        </w:rPr>
        <w:t xml:space="preserve"> </w:t>
      </w:r>
    </w:p>
    <w:p w14:paraId="1A78248B" w14:textId="77777777" w:rsidR="00231701" w:rsidRDefault="00231701" w:rsidP="00231701">
      <w:pPr>
        <w:pStyle w:val="Default"/>
        <w:rPr>
          <w:b/>
          <w:bCs/>
          <w:sz w:val="20"/>
          <w:szCs w:val="20"/>
          <w:lang w:val="nl-NL"/>
        </w:rPr>
      </w:pPr>
    </w:p>
    <w:p w14:paraId="4A438F3F" w14:textId="77777777" w:rsidR="00231701" w:rsidRDefault="00231701" w:rsidP="00231701">
      <w:pPr>
        <w:pStyle w:val="Default"/>
        <w:rPr>
          <w:b/>
          <w:bCs/>
          <w:sz w:val="20"/>
          <w:szCs w:val="20"/>
          <w:lang w:val="nl-NL"/>
        </w:rPr>
      </w:pPr>
    </w:p>
    <w:p w14:paraId="02FF21F3" w14:textId="0E1EAF9B" w:rsidR="00231701" w:rsidRPr="00231701" w:rsidRDefault="00231701" w:rsidP="00231701">
      <w:pPr>
        <w:pStyle w:val="Default"/>
        <w:rPr>
          <w:sz w:val="20"/>
          <w:szCs w:val="20"/>
          <w:lang w:val="nl-NL"/>
        </w:rPr>
      </w:pPr>
      <w:r w:rsidRPr="00231701">
        <w:rPr>
          <w:b/>
          <w:bCs/>
          <w:sz w:val="20"/>
          <w:szCs w:val="20"/>
          <w:lang w:val="nl-NL"/>
        </w:rPr>
        <w:t xml:space="preserve">Welke persoonsgegevens verzamelen wij? </w:t>
      </w:r>
    </w:p>
    <w:p w14:paraId="10C60F5E" w14:textId="6C17B5AB" w:rsidR="00231701" w:rsidRDefault="00231701" w:rsidP="00231701">
      <w:pPr>
        <w:pStyle w:val="Default"/>
        <w:rPr>
          <w:sz w:val="20"/>
          <w:szCs w:val="20"/>
          <w:lang w:val="nl-NL"/>
        </w:rPr>
      </w:pPr>
      <w:r w:rsidRPr="00231701">
        <w:rPr>
          <w:sz w:val="20"/>
          <w:szCs w:val="20"/>
          <w:lang w:val="nl-NL"/>
        </w:rPr>
        <w:t xml:space="preserve">Wij verzamelen de volgende persoonsgegevens van (contactpersonen van) </w:t>
      </w:r>
      <w:r w:rsidR="00504803">
        <w:rPr>
          <w:b/>
          <w:bCs/>
          <w:sz w:val="20"/>
          <w:szCs w:val="20"/>
          <w:lang w:val="nl-NL"/>
        </w:rPr>
        <w:t>klanten</w:t>
      </w:r>
      <w:r w:rsidRPr="00231701">
        <w:rPr>
          <w:sz w:val="20"/>
          <w:szCs w:val="20"/>
          <w:lang w:val="nl-NL"/>
        </w:rPr>
        <w:t xml:space="preserve">: </w:t>
      </w:r>
    </w:p>
    <w:p w14:paraId="10842B33" w14:textId="77777777" w:rsidR="00231701" w:rsidRDefault="00231701" w:rsidP="00231701">
      <w:pPr>
        <w:pStyle w:val="Default"/>
        <w:spacing w:after="83"/>
        <w:rPr>
          <w:sz w:val="20"/>
          <w:szCs w:val="20"/>
          <w:lang w:val="nl-NL"/>
        </w:rPr>
      </w:pPr>
    </w:p>
    <w:p w14:paraId="7E28943E" w14:textId="229202D0" w:rsidR="00504803" w:rsidRPr="00504803" w:rsidRDefault="00231701" w:rsidP="00504803">
      <w:pPr>
        <w:pStyle w:val="Default"/>
        <w:numPr>
          <w:ilvl w:val="0"/>
          <w:numId w:val="12"/>
        </w:numPr>
        <w:spacing w:after="83"/>
        <w:rPr>
          <w:sz w:val="20"/>
          <w:szCs w:val="20"/>
          <w:lang w:val="nl-NL"/>
        </w:rPr>
      </w:pPr>
      <w:r w:rsidRPr="00231701">
        <w:rPr>
          <w:sz w:val="20"/>
          <w:szCs w:val="20"/>
          <w:lang w:val="nl-NL"/>
        </w:rPr>
        <w:t>NAW-gegevens (naam, voornamen, voorletters, titulatuur, geslacht, adres, postcode,</w:t>
      </w:r>
      <w:r w:rsidR="00504803">
        <w:rPr>
          <w:sz w:val="20"/>
          <w:szCs w:val="20"/>
          <w:lang w:val="nl-NL"/>
        </w:rPr>
        <w:t xml:space="preserve"> </w:t>
      </w:r>
      <w:r w:rsidRPr="00231701">
        <w:rPr>
          <w:sz w:val="20"/>
          <w:szCs w:val="20"/>
          <w:lang w:val="nl-NL"/>
        </w:rPr>
        <w:t>woonplaats);</w:t>
      </w:r>
    </w:p>
    <w:p w14:paraId="6B847942" w14:textId="77777777" w:rsidR="00504803" w:rsidRDefault="00231701" w:rsidP="00504803">
      <w:pPr>
        <w:pStyle w:val="Default"/>
        <w:numPr>
          <w:ilvl w:val="0"/>
          <w:numId w:val="12"/>
        </w:numPr>
        <w:spacing w:after="83"/>
        <w:rPr>
          <w:sz w:val="20"/>
          <w:szCs w:val="20"/>
          <w:lang w:val="nl-NL"/>
        </w:rPr>
      </w:pPr>
      <w:r w:rsidRPr="00504803">
        <w:rPr>
          <w:sz w:val="20"/>
          <w:szCs w:val="20"/>
          <w:lang w:val="nl-NL"/>
        </w:rPr>
        <w:t xml:space="preserve">overige contactgegevens (telefoonnummer, e-mailadres en soortgelijke voor communicatie benodigde gegevens); </w:t>
      </w:r>
    </w:p>
    <w:p w14:paraId="533D9037" w14:textId="2A7D758D" w:rsidR="00D6188B" w:rsidRPr="00D6188B" w:rsidRDefault="00231701" w:rsidP="00D6188B">
      <w:pPr>
        <w:pStyle w:val="Default"/>
        <w:numPr>
          <w:ilvl w:val="0"/>
          <w:numId w:val="12"/>
        </w:numPr>
        <w:spacing w:after="83"/>
        <w:rPr>
          <w:sz w:val="20"/>
          <w:szCs w:val="20"/>
          <w:lang w:val="nl-NL"/>
        </w:rPr>
      </w:pPr>
      <w:r w:rsidRPr="00504803">
        <w:rPr>
          <w:sz w:val="20"/>
          <w:szCs w:val="20"/>
          <w:lang w:val="nl-NL"/>
        </w:rPr>
        <w:t xml:space="preserve">andere gegevens waarvan de verwerking is vereist ingevolge van of noodzakelijk is om te voldoen aan toepasselijke wet- of regelgeving, zoals het verwerken van gegevens omtrent een identiteitsbewijs wanneer dit noodzakelijk is om aan de eisen van de Wet ter voorkoming van witwassen en financieren van terrorisme (Wwft) te voldoen. </w:t>
      </w:r>
      <w:r w:rsidR="00D6188B">
        <w:rPr>
          <w:sz w:val="20"/>
          <w:szCs w:val="20"/>
          <w:lang w:val="nl-NL"/>
        </w:rPr>
        <w:br/>
      </w:r>
    </w:p>
    <w:p w14:paraId="5F607F59" w14:textId="7861B75F" w:rsidR="00231701" w:rsidRDefault="00231701" w:rsidP="00231701">
      <w:pPr>
        <w:pStyle w:val="Default"/>
        <w:rPr>
          <w:sz w:val="20"/>
          <w:szCs w:val="20"/>
          <w:lang w:val="nl-NL"/>
        </w:rPr>
      </w:pPr>
      <w:r w:rsidRPr="00231701">
        <w:rPr>
          <w:sz w:val="20"/>
          <w:szCs w:val="20"/>
          <w:lang w:val="nl-NL"/>
        </w:rPr>
        <w:t xml:space="preserve">Wij verzamelen de volgende persoonsgegevens van </w:t>
      </w:r>
      <w:r w:rsidR="006B3375">
        <w:rPr>
          <w:sz w:val="20"/>
          <w:szCs w:val="20"/>
          <w:lang w:val="nl-NL"/>
        </w:rPr>
        <w:t>(</w:t>
      </w:r>
      <w:r w:rsidR="00504803">
        <w:rPr>
          <w:b/>
          <w:bCs/>
          <w:sz w:val="20"/>
          <w:szCs w:val="20"/>
          <w:lang w:val="nl-NL"/>
        </w:rPr>
        <w:t>toekomstige</w:t>
      </w:r>
      <w:r w:rsidR="006B3375">
        <w:rPr>
          <w:b/>
          <w:bCs/>
          <w:sz w:val="20"/>
          <w:szCs w:val="20"/>
          <w:lang w:val="nl-NL"/>
        </w:rPr>
        <w:t>)</w:t>
      </w:r>
      <w:r w:rsidR="00504803">
        <w:rPr>
          <w:b/>
          <w:bCs/>
          <w:sz w:val="20"/>
          <w:szCs w:val="20"/>
          <w:lang w:val="nl-NL"/>
        </w:rPr>
        <w:t xml:space="preserve"> docenten</w:t>
      </w:r>
      <w:r w:rsidRPr="00231701">
        <w:rPr>
          <w:sz w:val="20"/>
          <w:szCs w:val="20"/>
          <w:lang w:val="nl-NL"/>
        </w:rPr>
        <w:t xml:space="preserve">: </w:t>
      </w:r>
    </w:p>
    <w:p w14:paraId="10D306DC" w14:textId="77777777" w:rsidR="00504803" w:rsidRPr="00231701" w:rsidRDefault="00504803" w:rsidP="00231701">
      <w:pPr>
        <w:pStyle w:val="Default"/>
        <w:rPr>
          <w:sz w:val="20"/>
          <w:szCs w:val="20"/>
          <w:lang w:val="nl-NL"/>
        </w:rPr>
      </w:pPr>
    </w:p>
    <w:p w14:paraId="58AC47B0" w14:textId="77777777" w:rsidR="00504803" w:rsidRDefault="00231701" w:rsidP="00504803">
      <w:pPr>
        <w:pStyle w:val="Default"/>
        <w:numPr>
          <w:ilvl w:val="0"/>
          <w:numId w:val="13"/>
        </w:numPr>
        <w:spacing w:after="86"/>
        <w:rPr>
          <w:sz w:val="20"/>
          <w:szCs w:val="20"/>
          <w:lang w:val="nl-NL"/>
        </w:rPr>
      </w:pPr>
      <w:r w:rsidRPr="00231701">
        <w:rPr>
          <w:sz w:val="20"/>
          <w:szCs w:val="20"/>
          <w:lang w:val="nl-NL"/>
        </w:rPr>
        <w:t xml:space="preserve">NAW-gegevens (naam, voornamen, voorletters, titulatuur, geslacht, adres, postcode, woonplaats); </w:t>
      </w:r>
    </w:p>
    <w:p w14:paraId="21EC0180" w14:textId="77777777" w:rsidR="00504803" w:rsidRDefault="00231701" w:rsidP="00504803">
      <w:pPr>
        <w:pStyle w:val="Default"/>
        <w:numPr>
          <w:ilvl w:val="0"/>
          <w:numId w:val="13"/>
        </w:numPr>
        <w:spacing w:after="86"/>
        <w:rPr>
          <w:sz w:val="20"/>
          <w:szCs w:val="20"/>
          <w:lang w:val="nl-NL"/>
        </w:rPr>
      </w:pPr>
      <w:r w:rsidRPr="00504803">
        <w:rPr>
          <w:sz w:val="20"/>
          <w:szCs w:val="20"/>
          <w:lang w:val="nl-NL"/>
        </w:rPr>
        <w:t xml:space="preserve">overige contactgegevens (telefoonnummer, e-mailadres en soortgelijke voor communicatie benodigde gegevens); </w:t>
      </w:r>
    </w:p>
    <w:p w14:paraId="3C1A2EFC" w14:textId="77777777" w:rsidR="00504803" w:rsidRDefault="00231701" w:rsidP="00504803">
      <w:pPr>
        <w:pStyle w:val="Default"/>
        <w:numPr>
          <w:ilvl w:val="0"/>
          <w:numId w:val="13"/>
        </w:numPr>
        <w:spacing w:after="86"/>
        <w:rPr>
          <w:sz w:val="20"/>
          <w:szCs w:val="20"/>
          <w:lang w:val="nl-NL"/>
        </w:rPr>
      </w:pPr>
      <w:r w:rsidRPr="00504803">
        <w:rPr>
          <w:sz w:val="20"/>
          <w:szCs w:val="20"/>
          <w:lang w:val="nl-NL"/>
        </w:rPr>
        <w:t xml:space="preserve">bankrekeningnummer en gegevens reiskosten (afstand woon-werkverkeer); </w:t>
      </w:r>
    </w:p>
    <w:p w14:paraId="4C0C8539" w14:textId="77777777" w:rsidR="00504803" w:rsidRDefault="00504803" w:rsidP="00504803">
      <w:pPr>
        <w:pStyle w:val="Default"/>
        <w:numPr>
          <w:ilvl w:val="0"/>
          <w:numId w:val="13"/>
        </w:numPr>
        <w:spacing w:after="86"/>
        <w:rPr>
          <w:sz w:val="20"/>
          <w:szCs w:val="20"/>
          <w:lang w:val="nl-NL"/>
        </w:rPr>
      </w:pPr>
      <w:r w:rsidRPr="00504803">
        <w:rPr>
          <w:sz w:val="20"/>
          <w:szCs w:val="20"/>
          <w:lang w:val="nl-NL"/>
        </w:rPr>
        <w:t>nationaliteit, geboortedatum;</w:t>
      </w:r>
    </w:p>
    <w:p w14:paraId="3728EFBC" w14:textId="77777777" w:rsidR="00504803" w:rsidRDefault="00231701" w:rsidP="00504803">
      <w:pPr>
        <w:pStyle w:val="Default"/>
        <w:numPr>
          <w:ilvl w:val="0"/>
          <w:numId w:val="13"/>
        </w:numPr>
        <w:spacing w:after="86"/>
        <w:rPr>
          <w:sz w:val="20"/>
          <w:szCs w:val="20"/>
          <w:lang w:val="nl-NL"/>
        </w:rPr>
      </w:pPr>
      <w:r w:rsidRPr="00504803">
        <w:rPr>
          <w:sz w:val="20"/>
          <w:szCs w:val="20"/>
          <w:lang w:val="nl-NL"/>
        </w:rPr>
        <w:t xml:space="preserve">beschikbaarheid, CV en arbeidsverleden, opleidingshistorie (kopieën diploma's, certificaten, getuigschriften), motivatiebrief, waar relevant voor de openstaande vacature: de resultaten van een afgenomen competentietest; </w:t>
      </w:r>
    </w:p>
    <w:p w14:paraId="4BE76E7E" w14:textId="76ED0AE7" w:rsidR="00D55E4B" w:rsidRPr="00142CE1" w:rsidRDefault="00231701" w:rsidP="00504803">
      <w:pPr>
        <w:pStyle w:val="Default"/>
        <w:numPr>
          <w:ilvl w:val="0"/>
          <w:numId w:val="13"/>
        </w:numPr>
        <w:spacing w:after="86"/>
        <w:rPr>
          <w:sz w:val="20"/>
          <w:szCs w:val="20"/>
          <w:lang w:val="nl-NL"/>
        </w:rPr>
      </w:pPr>
      <w:r w:rsidRPr="00504803">
        <w:rPr>
          <w:sz w:val="20"/>
          <w:szCs w:val="20"/>
          <w:lang w:val="nl-NL"/>
        </w:rPr>
        <w:t>referenties, gegevens betreffende de functie waarnaar gesolliciteerd is, aantekeningen sollicitatiegesprekken en schriftelijke communicatie met sollicitant</w:t>
      </w:r>
      <w:r w:rsidR="00D6188B">
        <w:rPr>
          <w:sz w:val="20"/>
          <w:szCs w:val="20"/>
          <w:lang w:val="nl-NL"/>
        </w:rPr>
        <w:t>.</w:t>
      </w:r>
    </w:p>
    <w:p w14:paraId="335B868C" w14:textId="77777777" w:rsidR="00D6188B" w:rsidRDefault="00D6188B" w:rsidP="00504803">
      <w:pPr>
        <w:pStyle w:val="Default"/>
        <w:rPr>
          <w:sz w:val="20"/>
          <w:szCs w:val="20"/>
          <w:lang w:val="nl-NL"/>
        </w:rPr>
      </w:pPr>
    </w:p>
    <w:p w14:paraId="5AA9B2FE" w14:textId="323B98A3" w:rsidR="00231701" w:rsidRPr="00504803" w:rsidRDefault="00231701" w:rsidP="00504803">
      <w:pPr>
        <w:pStyle w:val="Default"/>
        <w:rPr>
          <w:sz w:val="20"/>
          <w:szCs w:val="20"/>
          <w:lang w:val="nl-NL"/>
        </w:rPr>
      </w:pPr>
      <w:r w:rsidRPr="00231701">
        <w:rPr>
          <w:sz w:val="20"/>
          <w:szCs w:val="20"/>
          <w:lang w:val="nl-NL"/>
        </w:rPr>
        <w:t xml:space="preserve">Wij verzamelen de volgende persoonsgegevens van </w:t>
      </w:r>
      <w:r w:rsidR="006B3375" w:rsidRPr="006B3375">
        <w:rPr>
          <w:b/>
          <w:bCs/>
          <w:sz w:val="20"/>
          <w:szCs w:val="20"/>
          <w:lang w:val="nl-NL"/>
        </w:rPr>
        <w:t>GMAT</w:t>
      </w:r>
      <w:r w:rsidR="006B3375">
        <w:rPr>
          <w:sz w:val="20"/>
          <w:szCs w:val="20"/>
          <w:lang w:val="nl-NL"/>
        </w:rPr>
        <w:t xml:space="preserve"> </w:t>
      </w:r>
      <w:r w:rsidR="00504803">
        <w:rPr>
          <w:b/>
          <w:bCs/>
          <w:sz w:val="20"/>
          <w:szCs w:val="20"/>
          <w:lang w:val="nl-NL"/>
        </w:rPr>
        <w:t>cursisten:</w:t>
      </w:r>
    </w:p>
    <w:p w14:paraId="3B44971C" w14:textId="26A38B13" w:rsidR="00231701" w:rsidRDefault="00231701" w:rsidP="00231701">
      <w:pPr>
        <w:pStyle w:val="Default"/>
        <w:rPr>
          <w:sz w:val="20"/>
          <w:szCs w:val="20"/>
          <w:lang w:val="nl-NL"/>
        </w:rPr>
      </w:pPr>
    </w:p>
    <w:p w14:paraId="0C02A6B3" w14:textId="233DC419" w:rsidR="00504803" w:rsidRDefault="00504803" w:rsidP="00504803">
      <w:pPr>
        <w:pStyle w:val="Default"/>
        <w:numPr>
          <w:ilvl w:val="0"/>
          <w:numId w:val="13"/>
        </w:numPr>
        <w:spacing w:after="86"/>
        <w:rPr>
          <w:sz w:val="20"/>
          <w:szCs w:val="20"/>
          <w:lang w:val="nl-NL"/>
        </w:rPr>
      </w:pPr>
      <w:r w:rsidRPr="00231701">
        <w:rPr>
          <w:sz w:val="20"/>
          <w:szCs w:val="20"/>
          <w:lang w:val="nl-NL"/>
        </w:rPr>
        <w:t xml:space="preserve">NAW-gegevens (naam, voornamen, voorletters, titulatuur, geslacht, adres, postcode, woonplaats); </w:t>
      </w:r>
    </w:p>
    <w:p w14:paraId="1398AAFB" w14:textId="0B9B66DC" w:rsidR="00250F03" w:rsidRDefault="00250F03" w:rsidP="00504803">
      <w:pPr>
        <w:pStyle w:val="Default"/>
        <w:numPr>
          <w:ilvl w:val="0"/>
          <w:numId w:val="13"/>
        </w:numPr>
        <w:spacing w:after="86"/>
        <w:rPr>
          <w:sz w:val="20"/>
          <w:szCs w:val="20"/>
          <w:lang w:val="nl-NL"/>
        </w:rPr>
      </w:pPr>
      <w:r>
        <w:rPr>
          <w:sz w:val="20"/>
          <w:szCs w:val="20"/>
          <w:lang w:val="nl-NL"/>
        </w:rPr>
        <w:lastRenderedPageBreak/>
        <w:t>Gegevens met betrekking tot het niveau van de cursist</w:t>
      </w:r>
      <w:r w:rsidR="00D6188B">
        <w:rPr>
          <w:sz w:val="20"/>
          <w:szCs w:val="20"/>
          <w:lang w:val="nl-NL"/>
        </w:rPr>
        <w:t>;</w:t>
      </w:r>
    </w:p>
    <w:p w14:paraId="3FCC28A5" w14:textId="552DD39D" w:rsidR="00250F03" w:rsidRPr="00250F03" w:rsidRDefault="00504803" w:rsidP="00250F03">
      <w:pPr>
        <w:pStyle w:val="Default"/>
        <w:numPr>
          <w:ilvl w:val="0"/>
          <w:numId w:val="13"/>
        </w:numPr>
        <w:spacing w:after="86"/>
        <w:rPr>
          <w:sz w:val="20"/>
          <w:szCs w:val="20"/>
          <w:lang w:val="nl-NL"/>
        </w:rPr>
      </w:pPr>
      <w:r w:rsidRPr="00504803">
        <w:rPr>
          <w:sz w:val="20"/>
          <w:szCs w:val="20"/>
          <w:lang w:val="nl-NL"/>
        </w:rPr>
        <w:t xml:space="preserve">overige contactgegevens (telefoonnummer, e-mailadres en soortgelijke voor communicatie benodigde gegevens); </w:t>
      </w:r>
    </w:p>
    <w:p w14:paraId="07E13E94" w14:textId="6289854B" w:rsidR="00250F03" w:rsidRPr="00250F03" w:rsidRDefault="00250F03" w:rsidP="00250F03">
      <w:pPr>
        <w:pStyle w:val="Default"/>
        <w:numPr>
          <w:ilvl w:val="0"/>
          <w:numId w:val="13"/>
        </w:numPr>
        <w:spacing w:after="86"/>
        <w:rPr>
          <w:sz w:val="20"/>
          <w:szCs w:val="20"/>
          <w:lang w:val="nl-NL"/>
        </w:rPr>
      </w:pPr>
      <w:r w:rsidRPr="00250F03">
        <w:rPr>
          <w:sz w:val="20"/>
          <w:szCs w:val="20"/>
          <w:lang w:val="nl-NL"/>
        </w:rPr>
        <w:t xml:space="preserve">gegevens met het oog op </w:t>
      </w:r>
      <w:r>
        <w:rPr>
          <w:sz w:val="20"/>
          <w:szCs w:val="20"/>
          <w:lang w:val="nl-NL"/>
        </w:rPr>
        <w:t>de betaling van de cursus</w:t>
      </w:r>
      <w:r w:rsidRPr="00250F03">
        <w:rPr>
          <w:sz w:val="20"/>
          <w:szCs w:val="20"/>
          <w:lang w:val="nl-NL"/>
        </w:rPr>
        <w:t xml:space="preserve">; </w:t>
      </w:r>
    </w:p>
    <w:p w14:paraId="272D2942" w14:textId="30D94BE3" w:rsidR="00504803" w:rsidRDefault="00231701" w:rsidP="00D55E4B">
      <w:pPr>
        <w:pStyle w:val="Default"/>
        <w:numPr>
          <w:ilvl w:val="0"/>
          <w:numId w:val="13"/>
        </w:numPr>
        <w:spacing w:after="86"/>
        <w:rPr>
          <w:sz w:val="20"/>
          <w:szCs w:val="20"/>
          <w:lang w:val="nl-NL"/>
        </w:rPr>
      </w:pPr>
      <w:r w:rsidRPr="00504803">
        <w:rPr>
          <w:sz w:val="20"/>
          <w:szCs w:val="20"/>
          <w:lang w:val="nl-NL"/>
        </w:rPr>
        <w:t>gegevens met betrekking tot elektronische berichten afkomstig van of bestemd voor derden en gegevens die noodzakelijk zijn om met deze derden contact te onderhouden</w:t>
      </w:r>
      <w:r w:rsidR="00D55E4B">
        <w:rPr>
          <w:sz w:val="20"/>
          <w:szCs w:val="20"/>
          <w:lang w:val="nl-NL"/>
        </w:rPr>
        <w:t>.</w:t>
      </w:r>
    </w:p>
    <w:p w14:paraId="1B41149D" w14:textId="77777777" w:rsidR="00D55E4B" w:rsidRPr="00D55E4B" w:rsidRDefault="00D55E4B" w:rsidP="00D55E4B">
      <w:pPr>
        <w:pStyle w:val="Default"/>
        <w:spacing w:after="86"/>
        <w:ind w:left="720"/>
        <w:rPr>
          <w:sz w:val="20"/>
          <w:szCs w:val="20"/>
          <w:lang w:val="nl-NL"/>
        </w:rPr>
      </w:pPr>
    </w:p>
    <w:p w14:paraId="11F4BB04" w14:textId="1F0505AB" w:rsidR="00504803" w:rsidRPr="00504803" w:rsidRDefault="00504803" w:rsidP="00504803">
      <w:pPr>
        <w:autoSpaceDE w:val="0"/>
        <w:autoSpaceDN w:val="0"/>
        <w:adjustRightInd w:val="0"/>
        <w:rPr>
          <w:rFonts w:ascii="Century Gothic" w:hAnsi="Century Gothic" w:cs="Century Gothic"/>
          <w:color w:val="000000"/>
          <w:sz w:val="20"/>
          <w:szCs w:val="20"/>
          <w:lang w:val="nl-NL"/>
        </w:rPr>
      </w:pPr>
      <w:r w:rsidRPr="00504803">
        <w:rPr>
          <w:rFonts w:ascii="Century Gothic" w:hAnsi="Century Gothic" w:cs="Century Gothic"/>
          <w:color w:val="000000"/>
          <w:sz w:val="20"/>
          <w:szCs w:val="20"/>
          <w:lang w:val="nl-NL"/>
        </w:rPr>
        <w:t xml:space="preserve">Wij verzamelen de volgende persoonsgegevens van </w:t>
      </w:r>
      <w:r w:rsidRPr="00504803">
        <w:rPr>
          <w:rFonts w:ascii="Century Gothic" w:hAnsi="Century Gothic" w:cs="Century Gothic"/>
          <w:b/>
          <w:bCs/>
          <w:color w:val="000000"/>
          <w:sz w:val="20"/>
          <w:szCs w:val="20"/>
          <w:lang w:val="nl-NL"/>
        </w:rPr>
        <w:t xml:space="preserve">derden </w:t>
      </w:r>
      <w:r w:rsidRPr="00504803">
        <w:rPr>
          <w:rFonts w:ascii="Century Gothic" w:hAnsi="Century Gothic" w:cs="Century Gothic"/>
          <w:color w:val="000000"/>
          <w:sz w:val="20"/>
          <w:szCs w:val="20"/>
          <w:lang w:val="nl-NL"/>
        </w:rPr>
        <w:t xml:space="preserve">(zoals websitebezoekers): </w:t>
      </w:r>
    </w:p>
    <w:p w14:paraId="6F66CA5F" w14:textId="77777777" w:rsidR="00504803" w:rsidRDefault="00504803" w:rsidP="00504803">
      <w:pPr>
        <w:autoSpaceDE w:val="0"/>
        <w:autoSpaceDN w:val="0"/>
        <w:adjustRightInd w:val="0"/>
        <w:spacing w:after="86"/>
        <w:rPr>
          <w:rFonts w:ascii="Century Gothic" w:hAnsi="Century Gothic" w:cs="Century Gothic"/>
          <w:color w:val="000000"/>
          <w:sz w:val="20"/>
          <w:szCs w:val="20"/>
          <w:lang w:val="nl-NL"/>
        </w:rPr>
      </w:pPr>
    </w:p>
    <w:p w14:paraId="04D03D02" w14:textId="47E10837" w:rsidR="00504803" w:rsidRDefault="00504803" w:rsidP="007F54C3">
      <w:pPr>
        <w:pStyle w:val="Default"/>
        <w:numPr>
          <w:ilvl w:val="0"/>
          <w:numId w:val="13"/>
        </w:numPr>
        <w:spacing w:after="86"/>
        <w:rPr>
          <w:sz w:val="20"/>
          <w:szCs w:val="20"/>
          <w:lang w:val="nl-NL"/>
        </w:rPr>
      </w:pPr>
      <w:r>
        <w:rPr>
          <w:sz w:val="20"/>
          <w:szCs w:val="20"/>
          <w:lang w:val="nl-NL"/>
        </w:rPr>
        <w:t xml:space="preserve">gegevens in verband met een bezoek aan de website </w:t>
      </w:r>
      <w:r w:rsidR="007F54C3">
        <w:rPr>
          <w:sz w:val="20"/>
          <w:szCs w:val="20"/>
          <w:lang w:val="nl-NL"/>
        </w:rPr>
        <w:t>www.studytree.nl</w:t>
      </w:r>
      <w:r>
        <w:rPr>
          <w:sz w:val="20"/>
          <w:szCs w:val="20"/>
          <w:lang w:val="nl-NL"/>
        </w:rPr>
        <w:t>, waaronder uw ip-adres, zoals hierna nader uiteengezet onder “</w:t>
      </w:r>
      <w:r w:rsidRPr="007F54C3">
        <w:rPr>
          <w:b/>
          <w:bCs/>
          <w:sz w:val="20"/>
          <w:szCs w:val="20"/>
          <w:lang w:val="nl-NL"/>
        </w:rPr>
        <w:t>Cookies</w:t>
      </w:r>
      <w:r>
        <w:rPr>
          <w:sz w:val="20"/>
          <w:szCs w:val="20"/>
          <w:lang w:val="nl-NL"/>
        </w:rPr>
        <w:t>”;</w:t>
      </w:r>
    </w:p>
    <w:p w14:paraId="3D737192" w14:textId="43A24A61" w:rsidR="00504803" w:rsidRPr="00504803" w:rsidRDefault="00504803" w:rsidP="007F54C3">
      <w:pPr>
        <w:pStyle w:val="Default"/>
        <w:numPr>
          <w:ilvl w:val="0"/>
          <w:numId w:val="13"/>
        </w:numPr>
        <w:spacing w:after="86"/>
        <w:rPr>
          <w:sz w:val="20"/>
          <w:szCs w:val="20"/>
          <w:lang w:val="nl-NL"/>
        </w:rPr>
      </w:pPr>
      <w:r w:rsidRPr="00504803">
        <w:rPr>
          <w:sz w:val="20"/>
          <w:szCs w:val="20"/>
          <w:lang w:val="nl-NL"/>
        </w:rPr>
        <w:t>gegevens met betrekking tot elektronische berichten afkomstig van of bestemd voor derden en gegevens die noodzakelijk zijn om met deze derden contact te onderhouden</w:t>
      </w:r>
      <w:r w:rsidR="007F54C3">
        <w:rPr>
          <w:sz w:val="20"/>
          <w:szCs w:val="20"/>
          <w:lang w:val="nl-NL"/>
        </w:rPr>
        <w:t>.</w:t>
      </w:r>
      <w:r w:rsidRPr="00504803">
        <w:rPr>
          <w:sz w:val="20"/>
          <w:szCs w:val="20"/>
          <w:lang w:val="nl-NL"/>
        </w:rPr>
        <w:t xml:space="preserve"> </w:t>
      </w:r>
    </w:p>
    <w:p w14:paraId="714ED41B" w14:textId="77777777" w:rsidR="00231701" w:rsidRPr="00231701" w:rsidRDefault="00231701" w:rsidP="00231701">
      <w:pPr>
        <w:pStyle w:val="Default"/>
        <w:rPr>
          <w:sz w:val="20"/>
          <w:szCs w:val="20"/>
          <w:lang w:val="nl-NL"/>
        </w:rPr>
      </w:pPr>
    </w:p>
    <w:p w14:paraId="782C1567" w14:textId="77777777" w:rsidR="00231701" w:rsidRPr="00231701" w:rsidRDefault="00231701" w:rsidP="00231701">
      <w:pPr>
        <w:pStyle w:val="Default"/>
        <w:rPr>
          <w:sz w:val="20"/>
          <w:szCs w:val="20"/>
          <w:lang w:val="nl-NL"/>
        </w:rPr>
      </w:pPr>
      <w:r w:rsidRPr="00231701">
        <w:rPr>
          <w:b/>
          <w:bCs/>
          <w:sz w:val="20"/>
          <w:szCs w:val="20"/>
          <w:lang w:val="nl-NL"/>
        </w:rPr>
        <w:t xml:space="preserve">Voor welke doeleinden verwerken wij persoonsgegevens? </w:t>
      </w:r>
    </w:p>
    <w:p w14:paraId="4E3E0B86" w14:textId="1EB722E0" w:rsidR="00231701" w:rsidRDefault="007F54C3" w:rsidP="00231701">
      <w:pPr>
        <w:pStyle w:val="Default"/>
        <w:rPr>
          <w:sz w:val="20"/>
          <w:szCs w:val="20"/>
          <w:lang w:val="nl-NL"/>
        </w:rPr>
      </w:pPr>
      <w:r>
        <w:rPr>
          <w:sz w:val="20"/>
          <w:szCs w:val="20"/>
          <w:lang w:val="nl-NL"/>
        </w:rPr>
        <w:br/>
      </w:r>
      <w:r w:rsidR="00231701" w:rsidRPr="00231701">
        <w:rPr>
          <w:sz w:val="20"/>
          <w:szCs w:val="20"/>
          <w:lang w:val="nl-NL"/>
        </w:rPr>
        <w:t xml:space="preserve">Wij gebruiken bovenstaande persoonsgegevens voor onderstaande doeleinden: </w:t>
      </w:r>
    </w:p>
    <w:p w14:paraId="0C78BA85" w14:textId="77777777" w:rsidR="007F54C3" w:rsidRDefault="007F54C3" w:rsidP="00504803">
      <w:pPr>
        <w:pStyle w:val="Default"/>
        <w:spacing w:after="84"/>
        <w:rPr>
          <w:sz w:val="20"/>
          <w:szCs w:val="20"/>
          <w:lang w:val="nl-NL"/>
        </w:rPr>
      </w:pPr>
    </w:p>
    <w:p w14:paraId="06E33E73" w14:textId="77777777" w:rsidR="007F54C3" w:rsidRDefault="00231701" w:rsidP="00504803">
      <w:pPr>
        <w:pStyle w:val="Default"/>
        <w:numPr>
          <w:ilvl w:val="0"/>
          <w:numId w:val="17"/>
        </w:numPr>
        <w:spacing w:after="84"/>
        <w:rPr>
          <w:sz w:val="20"/>
          <w:szCs w:val="20"/>
          <w:lang w:val="nl-NL"/>
        </w:rPr>
      </w:pPr>
      <w:r w:rsidRPr="00231701">
        <w:rPr>
          <w:sz w:val="20"/>
          <w:szCs w:val="20"/>
          <w:lang w:val="nl-NL"/>
        </w:rPr>
        <w:t xml:space="preserve">om de gevraagde diensten te kunnen verlenen; </w:t>
      </w:r>
    </w:p>
    <w:p w14:paraId="04E8FA1F" w14:textId="77777777" w:rsidR="007F54C3" w:rsidRDefault="00231701" w:rsidP="00504803">
      <w:pPr>
        <w:pStyle w:val="Default"/>
        <w:numPr>
          <w:ilvl w:val="0"/>
          <w:numId w:val="17"/>
        </w:numPr>
        <w:spacing w:after="84"/>
        <w:rPr>
          <w:sz w:val="20"/>
          <w:szCs w:val="20"/>
          <w:lang w:val="nl-NL"/>
        </w:rPr>
      </w:pPr>
      <w:r w:rsidRPr="007F54C3">
        <w:rPr>
          <w:sz w:val="20"/>
          <w:szCs w:val="20"/>
          <w:lang w:val="nl-NL"/>
        </w:rPr>
        <w:t xml:space="preserve">voor onze administratie, waaronder het berekenen of vastleggen van vergoedingen of uitkeringen, inkomsten en uitgaven, het betalen en het innen van vorderingen (met inbegrip van het inschakelen van incassobureaus of deurwaarders); </w:t>
      </w:r>
    </w:p>
    <w:p w14:paraId="3A58DF47" w14:textId="5F8BE6F4" w:rsidR="007F54C3" w:rsidRPr="00873A70" w:rsidRDefault="00231701" w:rsidP="007F54C3">
      <w:pPr>
        <w:pStyle w:val="Default"/>
        <w:numPr>
          <w:ilvl w:val="0"/>
          <w:numId w:val="17"/>
        </w:numPr>
        <w:spacing w:after="84"/>
        <w:rPr>
          <w:sz w:val="20"/>
          <w:szCs w:val="20"/>
          <w:lang w:val="nl-NL"/>
        </w:rPr>
      </w:pPr>
      <w:r w:rsidRPr="00873A70">
        <w:rPr>
          <w:sz w:val="20"/>
          <w:szCs w:val="20"/>
          <w:lang w:val="nl-NL"/>
        </w:rPr>
        <w:t xml:space="preserve">om contact met u te houden en om met u te communiceren; waaronder eveneens begrepen communicatie voor marketing en daaraan gerelateerde activiteiten zoals het verzenden van nieuwsbrieven; </w:t>
      </w:r>
    </w:p>
    <w:p w14:paraId="76159092" w14:textId="5768838F" w:rsidR="007F54C3" w:rsidRPr="007F54C3" w:rsidRDefault="00231701" w:rsidP="007F54C3">
      <w:pPr>
        <w:pStyle w:val="Default"/>
        <w:numPr>
          <w:ilvl w:val="0"/>
          <w:numId w:val="17"/>
        </w:numPr>
        <w:spacing w:after="84"/>
        <w:rPr>
          <w:sz w:val="20"/>
          <w:szCs w:val="20"/>
          <w:lang w:val="nl-NL"/>
        </w:rPr>
      </w:pPr>
      <w:r w:rsidRPr="007F54C3">
        <w:rPr>
          <w:sz w:val="20"/>
          <w:szCs w:val="20"/>
          <w:lang w:val="nl-NL"/>
        </w:rPr>
        <w:t xml:space="preserve">voor het behandelen van uw sollicitatie; </w:t>
      </w:r>
    </w:p>
    <w:p w14:paraId="06C04C9B" w14:textId="01914C9E" w:rsidR="007F54C3" w:rsidRDefault="00231701" w:rsidP="00504803">
      <w:pPr>
        <w:pStyle w:val="Default"/>
        <w:numPr>
          <w:ilvl w:val="0"/>
          <w:numId w:val="17"/>
        </w:numPr>
        <w:spacing w:after="84"/>
        <w:rPr>
          <w:sz w:val="20"/>
          <w:szCs w:val="20"/>
          <w:lang w:val="nl-NL"/>
        </w:rPr>
      </w:pPr>
      <w:r w:rsidRPr="007F54C3">
        <w:rPr>
          <w:sz w:val="20"/>
          <w:szCs w:val="20"/>
          <w:lang w:val="nl-NL"/>
        </w:rPr>
        <w:t>voor het doen uitoefenen van accountantscontrole en overige interne controle</w:t>
      </w:r>
      <w:r w:rsidR="00D55E4B">
        <w:rPr>
          <w:sz w:val="20"/>
          <w:szCs w:val="20"/>
          <w:lang w:val="nl-NL"/>
        </w:rPr>
        <w:t>.</w:t>
      </w:r>
    </w:p>
    <w:p w14:paraId="6D8BD6C3" w14:textId="77777777" w:rsidR="00231701" w:rsidRPr="00231701" w:rsidRDefault="00231701" w:rsidP="00231701">
      <w:pPr>
        <w:pStyle w:val="Default"/>
        <w:rPr>
          <w:sz w:val="20"/>
          <w:szCs w:val="20"/>
          <w:lang w:val="nl-NL"/>
        </w:rPr>
      </w:pPr>
    </w:p>
    <w:p w14:paraId="28BADDA5" w14:textId="77777777" w:rsidR="00231701" w:rsidRPr="00231701" w:rsidRDefault="00231701" w:rsidP="00231701">
      <w:pPr>
        <w:pStyle w:val="Default"/>
        <w:rPr>
          <w:sz w:val="20"/>
          <w:szCs w:val="20"/>
          <w:lang w:val="nl-NL"/>
        </w:rPr>
      </w:pPr>
      <w:r w:rsidRPr="00231701">
        <w:rPr>
          <w:b/>
          <w:bCs/>
          <w:sz w:val="20"/>
          <w:szCs w:val="20"/>
          <w:lang w:val="nl-NL"/>
        </w:rPr>
        <w:t xml:space="preserve">Grondslagen </w:t>
      </w:r>
    </w:p>
    <w:p w14:paraId="3CD2B18F" w14:textId="77777777" w:rsidR="007F54C3" w:rsidRDefault="007F54C3" w:rsidP="00231701">
      <w:pPr>
        <w:pStyle w:val="Default"/>
        <w:rPr>
          <w:sz w:val="20"/>
          <w:szCs w:val="20"/>
          <w:lang w:val="nl-NL"/>
        </w:rPr>
      </w:pPr>
    </w:p>
    <w:p w14:paraId="52C4296D" w14:textId="77777777" w:rsidR="007F54C3" w:rsidRDefault="00231701" w:rsidP="007F54C3">
      <w:pPr>
        <w:pStyle w:val="Default"/>
        <w:rPr>
          <w:sz w:val="20"/>
          <w:szCs w:val="20"/>
          <w:lang w:val="nl-NL"/>
        </w:rPr>
      </w:pPr>
      <w:r w:rsidRPr="00231701">
        <w:rPr>
          <w:sz w:val="20"/>
          <w:szCs w:val="20"/>
          <w:lang w:val="nl-NL"/>
        </w:rPr>
        <w:t xml:space="preserve">Wij verwerken uw persoonsgegevens op basis van een of meer van de volgende juridische grondslagen: </w:t>
      </w:r>
    </w:p>
    <w:p w14:paraId="30484F5C" w14:textId="77777777" w:rsidR="007F54C3" w:rsidRDefault="007F54C3" w:rsidP="007F54C3">
      <w:pPr>
        <w:pStyle w:val="Default"/>
        <w:rPr>
          <w:sz w:val="20"/>
          <w:szCs w:val="20"/>
          <w:lang w:val="nl-NL"/>
        </w:rPr>
      </w:pPr>
    </w:p>
    <w:p w14:paraId="2F21C96F" w14:textId="77777777" w:rsidR="007F54C3" w:rsidRDefault="00231701" w:rsidP="007F54C3">
      <w:pPr>
        <w:pStyle w:val="Default"/>
        <w:numPr>
          <w:ilvl w:val="0"/>
          <w:numId w:val="17"/>
        </w:numPr>
        <w:spacing w:after="84"/>
        <w:rPr>
          <w:sz w:val="20"/>
          <w:szCs w:val="20"/>
          <w:lang w:val="nl-NL"/>
        </w:rPr>
      </w:pPr>
      <w:r w:rsidRPr="00231701">
        <w:rPr>
          <w:sz w:val="20"/>
          <w:szCs w:val="20"/>
          <w:lang w:val="nl-NL"/>
        </w:rPr>
        <w:t xml:space="preserve">wanneer dit noodzakelijk is voor de uitvoering van een overeenkomst of het op uw verzoek verrichten van precontractuele handelingen; </w:t>
      </w:r>
    </w:p>
    <w:p w14:paraId="0A657AA6" w14:textId="77777777" w:rsidR="007F54C3" w:rsidRDefault="00231701" w:rsidP="007F54C3">
      <w:pPr>
        <w:pStyle w:val="Default"/>
        <w:numPr>
          <w:ilvl w:val="0"/>
          <w:numId w:val="17"/>
        </w:numPr>
        <w:spacing w:after="84"/>
        <w:rPr>
          <w:sz w:val="20"/>
          <w:szCs w:val="20"/>
          <w:lang w:val="nl-NL"/>
        </w:rPr>
      </w:pPr>
      <w:r w:rsidRPr="007F54C3">
        <w:rPr>
          <w:sz w:val="20"/>
          <w:szCs w:val="20"/>
          <w:lang w:val="nl-NL"/>
        </w:rPr>
        <w:t xml:space="preserve">wanneer dit noodzakelijk is om aan een wettelijke verplichting te voldoen; </w:t>
      </w:r>
    </w:p>
    <w:p w14:paraId="34EE24E8" w14:textId="721EEA93" w:rsidR="00231701" w:rsidRPr="007F54C3" w:rsidRDefault="007F54C3" w:rsidP="007F54C3">
      <w:pPr>
        <w:pStyle w:val="Default"/>
        <w:numPr>
          <w:ilvl w:val="0"/>
          <w:numId w:val="17"/>
        </w:numPr>
        <w:spacing w:after="84"/>
        <w:rPr>
          <w:sz w:val="20"/>
          <w:szCs w:val="20"/>
          <w:lang w:val="nl-NL"/>
        </w:rPr>
      </w:pPr>
      <w:r w:rsidRPr="007F54C3">
        <w:rPr>
          <w:sz w:val="20"/>
          <w:szCs w:val="20"/>
          <w:lang w:val="nl-NL"/>
        </w:rPr>
        <w:t>met uw toestemming.</w:t>
      </w:r>
    </w:p>
    <w:p w14:paraId="2F0AA3F6" w14:textId="77777777" w:rsidR="00231701" w:rsidRDefault="00231701" w:rsidP="00231701">
      <w:pPr>
        <w:pStyle w:val="Default"/>
        <w:rPr>
          <w:sz w:val="20"/>
          <w:szCs w:val="20"/>
        </w:rPr>
      </w:pPr>
    </w:p>
    <w:p w14:paraId="58DA5ADF" w14:textId="621398CD" w:rsidR="00142CE1" w:rsidRPr="004E3FD0" w:rsidRDefault="00231701" w:rsidP="00231701">
      <w:pPr>
        <w:pStyle w:val="Default"/>
        <w:rPr>
          <w:sz w:val="20"/>
          <w:szCs w:val="20"/>
          <w:lang w:val="nl-NL"/>
        </w:rPr>
      </w:pPr>
      <w:r w:rsidRPr="00231701">
        <w:rPr>
          <w:sz w:val="20"/>
          <w:szCs w:val="20"/>
          <w:lang w:val="nl-NL"/>
        </w:rPr>
        <w:t xml:space="preserve">Wanneer </w:t>
      </w:r>
      <w:r w:rsidR="007F54C3">
        <w:rPr>
          <w:sz w:val="20"/>
          <w:szCs w:val="20"/>
          <w:lang w:val="nl-NL"/>
        </w:rPr>
        <w:t>StudyTree</w:t>
      </w:r>
      <w:r w:rsidRPr="00231701">
        <w:rPr>
          <w:sz w:val="20"/>
          <w:szCs w:val="20"/>
          <w:lang w:val="nl-NL"/>
        </w:rPr>
        <w:t xml:space="preserve"> persoonsgegevens verwerkt op basis van uw toestemming, zal </w:t>
      </w:r>
      <w:r w:rsidR="007F54C3">
        <w:rPr>
          <w:sz w:val="20"/>
          <w:szCs w:val="20"/>
          <w:lang w:val="nl-NL"/>
        </w:rPr>
        <w:t>StudyTree</w:t>
      </w:r>
      <w:r w:rsidRPr="00231701">
        <w:rPr>
          <w:sz w:val="20"/>
          <w:szCs w:val="20"/>
          <w:lang w:val="nl-NL"/>
        </w:rPr>
        <w:t xml:space="preserve"> deze afzonderlijk aan u vragen. De toestemming mag u altijd weer intrekken. Het intrekken van uw toestemming laat de rechtmatigheid van de verwerking van uw persoonsgegevens vóór de intrekking van uw toestemming, onverlet. </w:t>
      </w:r>
    </w:p>
    <w:p w14:paraId="769DBEE0" w14:textId="77777777" w:rsidR="00142CE1" w:rsidRDefault="00142CE1" w:rsidP="00231701">
      <w:pPr>
        <w:pStyle w:val="Default"/>
        <w:rPr>
          <w:b/>
          <w:bCs/>
          <w:sz w:val="20"/>
          <w:szCs w:val="20"/>
          <w:lang w:val="nl-NL"/>
        </w:rPr>
      </w:pPr>
    </w:p>
    <w:p w14:paraId="287FFF86" w14:textId="526F8E05" w:rsidR="007F54C3" w:rsidRDefault="00231701" w:rsidP="00231701">
      <w:pPr>
        <w:pStyle w:val="Default"/>
        <w:rPr>
          <w:sz w:val="20"/>
          <w:szCs w:val="20"/>
          <w:lang w:val="nl-NL"/>
        </w:rPr>
      </w:pPr>
      <w:r w:rsidRPr="00231701">
        <w:rPr>
          <w:b/>
          <w:bCs/>
          <w:sz w:val="20"/>
          <w:szCs w:val="20"/>
          <w:lang w:val="nl-NL"/>
        </w:rPr>
        <w:t xml:space="preserve">Hoe lang bewaren wij uw gegevens? </w:t>
      </w:r>
    </w:p>
    <w:p w14:paraId="1CA82565" w14:textId="77777777" w:rsidR="004E3FD0" w:rsidRDefault="004E3FD0" w:rsidP="00231701">
      <w:pPr>
        <w:pStyle w:val="Default"/>
        <w:rPr>
          <w:sz w:val="20"/>
          <w:szCs w:val="20"/>
          <w:lang w:val="nl-NL"/>
        </w:rPr>
      </w:pPr>
    </w:p>
    <w:p w14:paraId="2C5B3245" w14:textId="517A848E" w:rsidR="00231701" w:rsidRDefault="00231701" w:rsidP="00231701">
      <w:pPr>
        <w:pStyle w:val="Default"/>
        <w:rPr>
          <w:sz w:val="20"/>
          <w:szCs w:val="20"/>
          <w:lang w:val="nl-NL"/>
        </w:rPr>
      </w:pPr>
      <w:r w:rsidRPr="00231701">
        <w:rPr>
          <w:sz w:val="20"/>
          <w:szCs w:val="20"/>
          <w:lang w:val="nl-NL"/>
        </w:rPr>
        <w:t xml:space="preserve">Wij bewaren uw persoonsgegevens niet langer dan nodig is voor het bereiken van de in deze Privacy- en Cookieverklaring genoemde doeleinden in samenhang met de hierboven genoemde grondslagen. </w:t>
      </w:r>
    </w:p>
    <w:p w14:paraId="643C235C" w14:textId="77777777" w:rsidR="007F54C3" w:rsidRPr="00231701" w:rsidRDefault="007F54C3" w:rsidP="00231701">
      <w:pPr>
        <w:pStyle w:val="Default"/>
        <w:rPr>
          <w:sz w:val="20"/>
          <w:szCs w:val="20"/>
          <w:lang w:val="nl-NL"/>
        </w:rPr>
      </w:pPr>
    </w:p>
    <w:p w14:paraId="41A43A89" w14:textId="53BA54C2" w:rsidR="00231701" w:rsidRPr="00231701" w:rsidRDefault="00231701" w:rsidP="00231701">
      <w:pPr>
        <w:pStyle w:val="Default"/>
        <w:rPr>
          <w:sz w:val="20"/>
          <w:szCs w:val="20"/>
          <w:lang w:val="nl-NL"/>
        </w:rPr>
      </w:pPr>
      <w:r w:rsidRPr="00231701">
        <w:rPr>
          <w:sz w:val="20"/>
          <w:szCs w:val="20"/>
          <w:lang w:val="nl-NL"/>
        </w:rPr>
        <w:lastRenderedPageBreak/>
        <w:t xml:space="preserve">De persoonsgegevens die u voor uw sollicitatie aan </w:t>
      </w:r>
      <w:r w:rsidR="007F54C3">
        <w:rPr>
          <w:sz w:val="20"/>
          <w:szCs w:val="20"/>
          <w:lang w:val="nl-NL"/>
        </w:rPr>
        <w:t>StudyTree</w:t>
      </w:r>
      <w:r w:rsidRPr="00231701">
        <w:rPr>
          <w:sz w:val="20"/>
          <w:szCs w:val="20"/>
          <w:lang w:val="nl-NL"/>
        </w:rPr>
        <w:t xml:space="preserve"> verstrekt worden tot </w:t>
      </w:r>
      <w:r w:rsidRPr="006B3375">
        <w:rPr>
          <w:sz w:val="20"/>
          <w:szCs w:val="20"/>
          <w:lang w:val="nl-NL"/>
        </w:rPr>
        <w:t>vier</w:t>
      </w:r>
      <w:r w:rsidRPr="00231701">
        <w:rPr>
          <w:sz w:val="20"/>
          <w:szCs w:val="20"/>
          <w:lang w:val="nl-NL"/>
        </w:rPr>
        <w:t xml:space="preserve"> weken na het einde van de sollicitatieprocedure bewaard. Indien u hiervoor toestemming geeft, houden wij uw persoonsgegevens tot één jaar na beëindiging van de sollicitatieprocedure in portefeuille. Dit geeft ons de mogelijkheid om u voor eventuele toekomstige vacatures te benaderen. Wanneer u in dienst treedt bij </w:t>
      </w:r>
      <w:r w:rsidR="007F54C3">
        <w:rPr>
          <w:sz w:val="20"/>
          <w:szCs w:val="20"/>
          <w:lang w:val="nl-NL"/>
        </w:rPr>
        <w:t>StudyTree</w:t>
      </w:r>
      <w:r w:rsidRPr="00231701">
        <w:rPr>
          <w:sz w:val="20"/>
          <w:szCs w:val="20"/>
          <w:lang w:val="nl-NL"/>
        </w:rPr>
        <w:t xml:space="preserve"> zullen uw persoonsgegevens onderdeel worden van uw personeelsdossier. </w:t>
      </w:r>
    </w:p>
    <w:p w14:paraId="1CCCB070" w14:textId="77777777" w:rsidR="007F54C3" w:rsidRPr="00231701" w:rsidRDefault="007F54C3" w:rsidP="00231701">
      <w:pPr>
        <w:pStyle w:val="Default"/>
        <w:rPr>
          <w:sz w:val="20"/>
          <w:szCs w:val="20"/>
          <w:lang w:val="nl-NL"/>
        </w:rPr>
      </w:pPr>
    </w:p>
    <w:p w14:paraId="7B428443" w14:textId="77777777" w:rsidR="00231701" w:rsidRPr="00231701" w:rsidRDefault="00231701" w:rsidP="00231701">
      <w:pPr>
        <w:pStyle w:val="Default"/>
        <w:rPr>
          <w:sz w:val="20"/>
          <w:szCs w:val="20"/>
          <w:lang w:val="nl-NL"/>
        </w:rPr>
      </w:pPr>
      <w:r w:rsidRPr="00231701">
        <w:rPr>
          <w:b/>
          <w:bCs/>
          <w:sz w:val="20"/>
          <w:szCs w:val="20"/>
          <w:lang w:val="nl-NL"/>
        </w:rPr>
        <w:t xml:space="preserve">Met wie delen wij uw persoonsgegevens? </w:t>
      </w:r>
    </w:p>
    <w:p w14:paraId="5F6CFDB7" w14:textId="77777777" w:rsidR="007F54C3" w:rsidRDefault="007F54C3" w:rsidP="00231701">
      <w:pPr>
        <w:pStyle w:val="Default"/>
        <w:rPr>
          <w:sz w:val="20"/>
          <w:szCs w:val="20"/>
          <w:lang w:val="nl-NL"/>
        </w:rPr>
      </w:pPr>
    </w:p>
    <w:p w14:paraId="65CFFAE7" w14:textId="652E6C44" w:rsidR="007F54C3" w:rsidRDefault="007F54C3" w:rsidP="00231701">
      <w:pPr>
        <w:pStyle w:val="Default"/>
        <w:rPr>
          <w:sz w:val="20"/>
          <w:szCs w:val="20"/>
          <w:lang w:val="nl-NL"/>
        </w:rPr>
      </w:pPr>
      <w:r>
        <w:rPr>
          <w:sz w:val="20"/>
          <w:szCs w:val="20"/>
          <w:lang w:val="nl-NL"/>
        </w:rPr>
        <w:t>StudyTree</w:t>
      </w:r>
      <w:r w:rsidR="00231701" w:rsidRPr="00231701">
        <w:rPr>
          <w:sz w:val="20"/>
          <w:szCs w:val="20"/>
          <w:lang w:val="nl-NL"/>
        </w:rPr>
        <w:t xml:space="preserve"> verstrekt uw gegevens niet aan derden (</w:t>
      </w:r>
      <w:r>
        <w:rPr>
          <w:sz w:val="20"/>
          <w:szCs w:val="20"/>
          <w:lang w:val="nl-NL"/>
        </w:rPr>
        <w:t>“</w:t>
      </w:r>
      <w:r w:rsidR="00231701" w:rsidRPr="00231701">
        <w:rPr>
          <w:sz w:val="20"/>
          <w:szCs w:val="20"/>
          <w:lang w:val="nl-NL"/>
        </w:rPr>
        <w:t>ont</w:t>
      </w:r>
      <w:r>
        <w:rPr>
          <w:sz w:val="20"/>
          <w:szCs w:val="20"/>
          <w:lang w:val="nl-NL"/>
        </w:rPr>
        <w:t>v</w:t>
      </w:r>
      <w:r w:rsidR="00231701" w:rsidRPr="00231701">
        <w:rPr>
          <w:sz w:val="20"/>
          <w:szCs w:val="20"/>
          <w:lang w:val="nl-NL"/>
        </w:rPr>
        <w:t>a</w:t>
      </w:r>
      <w:r>
        <w:rPr>
          <w:sz w:val="20"/>
          <w:szCs w:val="20"/>
          <w:lang w:val="nl-NL"/>
        </w:rPr>
        <w:t>n</w:t>
      </w:r>
      <w:r w:rsidR="00231701" w:rsidRPr="00231701">
        <w:rPr>
          <w:sz w:val="20"/>
          <w:szCs w:val="20"/>
          <w:lang w:val="nl-NL"/>
        </w:rPr>
        <w:t>gers</w:t>
      </w:r>
      <w:r>
        <w:rPr>
          <w:sz w:val="20"/>
          <w:szCs w:val="20"/>
          <w:lang w:val="nl-NL"/>
        </w:rPr>
        <w:t>”</w:t>
      </w:r>
      <w:r w:rsidR="00231701" w:rsidRPr="00231701">
        <w:rPr>
          <w:sz w:val="20"/>
          <w:szCs w:val="20"/>
          <w:lang w:val="nl-NL"/>
        </w:rPr>
        <w:t xml:space="preserve"> in de</w:t>
      </w:r>
      <w:r>
        <w:rPr>
          <w:sz w:val="20"/>
          <w:szCs w:val="20"/>
          <w:lang w:val="nl-NL"/>
        </w:rPr>
        <w:t xml:space="preserve"> </w:t>
      </w:r>
      <w:r w:rsidR="00231701" w:rsidRPr="00231701">
        <w:rPr>
          <w:sz w:val="20"/>
          <w:szCs w:val="20"/>
          <w:lang w:val="nl-NL"/>
        </w:rPr>
        <w:t>zin va</w:t>
      </w:r>
      <w:r>
        <w:rPr>
          <w:sz w:val="20"/>
          <w:szCs w:val="20"/>
          <w:lang w:val="nl-NL"/>
        </w:rPr>
        <w:t xml:space="preserve">n </w:t>
      </w:r>
      <w:r w:rsidR="00231701" w:rsidRPr="00231701">
        <w:rPr>
          <w:sz w:val="20"/>
          <w:szCs w:val="20"/>
          <w:lang w:val="nl-NL"/>
        </w:rPr>
        <w:t>d</w:t>
      </w:r>
      <w:r>
        <w:rPr>
          <w:sz w:val="20"/>
          <w:szCs w:val="20"/>
          <w:lang w:val="nl-NL"/>
        </w:rPr>
        <w:t xml:space="preserve">e </w:t>
      </w:r>
      <w:r w:rsidR="00231701" w:rsidRPr="00231701">
        <w:rPr>
          <w:sz w:val="20"/>
          <w:szCs w:val="20"/>
          <w:lang w:val="nl-NL"/>
        </w:rPr>
        <w:t xml:space="preserve">privacywetgeving), tenzij noodzakelijk voor de goede uitvoering van de in deze Privacy- en Cookieverklaring omschreven doeleinden waarvoor de persoonsgegevens zijn verwerkt. De derden aan wie de persoonsgegevens ter beschikking worden gesteld zijn verplicht om vertrouwelijk om te gaan met uw persoonsgegevens. </w:t>
      </w:r>
    </w:p>
    <w:p w14:paraId="41D8EA89" w14:textId="6A5F51BF" w:rsidR="00231701" w:rsidRPr="00231701" w:rsidRDefault="00231701" w:rsidP="00231701">
      <w:pPr>
        <w:pStyle w:val="Default"/>
        <w:rPr>
          <w:sz w:val="20"/>
          <w:szCs w:val="20"/>
          <w:lang w:val="nl-NL"/>
        </w:rPr>
      </w:pPr>
      <w:r w:rsidRPr="00231701">
        <w:rPr>
          <w:sz w:val="20"/>
          <w:szCs w:val="20"/>
          <w:lang w:val="nl-NL"/>
        </w:rPr>
        <w:t xml:space="preserve"> </w:t>
      </w:r>
    </w:p>
    <w:p w14:paraId="39AA6EB3" w14:textId="6DF88DE4" w:rsidR="00231701" w:rsidRPr="00231701" w:rsidRDefault="00231701" w:rsidP="00231701">
      <w:pPr>
        <w:pStyle w:val="Default"/>
        <w:rPr>
          <w:sz w:val="20"/>
          <w:szCs w:val="20"/>
          <w:lang w:val="nl-NL"/>
        </w:rPr>
      </w:pPr>
      <w:r w:rsidRPr="00231701">
        <w:rPr>
          <w:sz w:val="20"/>
          <w:szCs w:val="20"/>
          <w:lang w:val="nl-NL"/>
        </w:rPr>
        <w:t xml:space="preserve">Wij kunnen persoonsgegevens delen met: </w:t>
      </w:r>
    </w:p>
    <w:p w14:paraId="3C367D72" w14:textId="77777777" w:rsidR="007F54C3" w:rsidRPr="007F54C3" w:rsidRDefault="007F54C3" w:rsidP="007F54C3">
      <w:pPr>
        <w:pStyle w:val="Default"/>
        <w:spacing w:after="84"/>
        <w:rPr>
          <w:sz w:val="20"/>
          <w:szCs w:val="20"/>
          <w:lang w:val="nl-NL"/>
        </w:rPr>
      </w:pPr>
    </w:p>
    <w:p w14:paraId="5A659634" w14:textId="223B46E5" w:rsidR="00231701" w:rsidRPr="007F54C3" w:rsidRDefault="00231701" w:rsidP="00873A70">
      <w:pPr>
        <w:pStyle w:val="Default"/>
        <w:numPr>
          <w:ilvl w:val="0"/>
          <w:numId w:val="19"/>
        </w:numPr>
        <w:spacing w:after="84"/>
        <w:rPr>
          <w:sz w:val="20"/>
          <w:szCs w:val="20"/>
          <w:lang w:val="nl-NL"/>
        </w:rPr>
      </w:pPr>
      <w:r w:rsidRPr="007F54C3">
        <w:rPr>
          <w:sz w:val="20"/>
          <w:szCs w:val="20"/>
          <w:lang w:val="nl-NL"/>
        </w:rPr>
        <w:t xml:space="preserve">medewerkers van </w:t>
      </w:r>
      <w:r w:rsidR="007F54C3">
        <w:rPr>
          <w:sz w:val="20"/>
          <w:szCs w:val="20"/>
          <w:lang w:val="nl-NL"/>
        </w:rPr>
        <w:t>StudyTree;</w:t>
      </w:r>
      <w:r w:rsidRPr="007F54C3">
        <w:rPr>
          <w:sz w:val="20"/>
          <w:szCs w:val="20"/>
          <w:lang w:val="nl-NL"/>
        </w:rPr>
        <w:t xml:space="preserve"> </w:t>
      </w:r>
    </w:p>
    <w:p w14:paraId="4EE73B53" w14:textId="09CA8A72" w:rsidR="00231701" w:rsidRDefault="007F54C3" w:rsidP="00873A70">
      <w:pPr>
        <w:pStyle w:val="Default"/>
        <w:numPr>
          <w:ilvl w:val="0"/>
          <w:numId w:val="19"/>
        </w:numPr>
        <w:rPr>
          <w:sz w:val="20"/>
          <w:szCs w:val="20"/>
          <w:lang w:val="nl-NL"/>
        </w:rPr>
      </w:pPr>
      <w:r w:rsidRPr="007F54C3">
        <w:rPr>
          <w:sz w:val="20"/>
          <w:szCs w:val="20"/>
          <w:lang w:val="nl-NL"/>
        </w:rPr>
        <w:t>andere partijen indien wettelijk ver</w:t>
      </w:r>
      <w:r>
        <w:rPr>
          <w:sz w:val="20"/>
          <w:szCs w:val="20"/>
          <w:lang w:val="nl-NL"/>
        </w:rPr>
        <w:t xml:space="preserve">plicht </w:t>
      </w:r>
      <w:r w:rsidR="00873A70">
        <w:rPr>
          <w:sz w:val="20"/>
          <w:szCs w:val="20"/>
          <w:lang w:val="nl-NL"/>
        </w:rPr>
        <w:t xml:space="preserve">of met uw toestemming. </w:t>
      </w:r>
    </w:p>
    <w:p w14:paraId="78C3C032" w14:textId="77777777" w:rsidR="007F54C3" w:rsidRDefault="007F54C3" w:rsidP="00231701">
      <w:pPr>
        <w:pStyle w:val="Default"/>
        <w:rPr>
          <w:b/>
          <w:bCs/>
          <w:sz w:val="20"/>
          <w:szCs w:val="20"/>
          <w:lang w:val="nl-NL"/>
        </w:rPr>
      </w:pPr>
    </w:p>
    <w:p w14:paraId="6157F0D6" w14:textId="09FAE22E" w:rsidR="00231701" w:rsidRPr="00231701" w:rsidRDefault="00231701" w:rsidP="00231701">
      <w:pPr>
        <w:pStyle w:val="Default"/>
        <w:rPr>
          <w:sz w:val="20"/>
          <w:szCs w:val="20"/>
          <w:lang w:val="nl-NL"/>
        </w:rPr>
      </w:pPr>
      <w:r w:rsidRPr="00231701">
        <w:rPr>
          <w:b/>
          <w:bCs/>
          <w:sz w:val="20"/>
          <w:szCs w:val="20"/>
          <w:lang w:val="nl-NL"/>
        </w:rPr>
        <w:t xml:space="preserve">Beveiligingsmaatregelen </w:t>
      </w:r>
    </w:p>
    <w:p w14:paraId="11483E32" w14:textId="77777777" w:rsidR="007F54C3" w:rsidRDefault="007F54C3" w:rsidP="00231701">
      <w:pPr>
        <w:pStyle w:val="Default"/>
        <w:rPr>
          <w:sz w:val="20"/>
          <w:szCs w:val="20"/>
          <w:lang w:val="nl-NL"/>
        </w:rPr>
      </w:pPr>
    </w:p>
    <w:p w14:paraId="05BF1BA9" w14:textId="08B134EE" w:rsidR="00231701" w:rsidRPr="00231701" w:rsidRDefault="00231701" w:rsidP="00231701">
      <w:pPr>
        <w:pStyle w:val="Default"/>
        <w:rPr>
          <w:sz w:val="20"/>
          <w:szCs w:val="20"/>
          <w:lang w:val="nl-NL"/>
        </w:rPr>
      </w:pPr>
      <w:r w:rsidRPr="00231701">
        <w:rPr>
          <w:sz w:val="20"/>
          <w:szCs w:val="20"/>
          <w:lang w:val="nl-NL"/>
        </w:rPr>
        <w:t xml:space="preserve">Wij vinden het erg belangrijk dat uw persoonsgegevens goed zijn beveiligd. Wij zorgen er dan ook voor dat passende technische en organisatorische maatregelen worden genomen om uw persoonsgegevens zo veel als redelijkerwijs mogelijk te beschermen tegen onrechtmatig gebruik. Onze medewerkers zijn gebonden aan geheimhouding en zijn gehouden aan instructies die gericht zijn op de adequate bescherming van uw persoonsgegevens. </w:t>
      </w:r>
    </w:p>
    <w:p w14:paraId="2A4DBD5D" w14:textId="77777777" w:rsidR="00873A70" w:rsidRDefault="00873A70" w:rsidP="00231701">
      <w:pPr>
        <w:pStyle w:val="Default"/>
        <w:rPr>
          <w:sz w:val="20"/>
          <w:szCs w:val="20"/>
          <w:lang w:val="nl-NL"/>
        </w:rPr>
      </w:pPr>
    </w:p>
    <w:p w14:paraId="0F94D4AD" w14:textId="7A18F3CB" w:rsidR="00231701" w:rsidRPr="00231701" w:rsidRDefault="00231701" w:rsidP="00231701">
      <w:pPr>
        <w:pStyle w:val="Default"/>
        <w:rPr>
          <w:sz w:val="20"/>
          <w:szCs w:val="20"/>
          <w:lang w:val="nl-NL"/>
        </w:rPr>
      </w:pPr>
      <w:r w:rsidRPr="00231701">
        <w:rPr>
          <w:sz w:val="20"/>
          <w:szCs w:val="20"/>
          <w:lang w:val="nl-NL"/>
        </w:rPr>
        <w:t xml:space="preserve">Helaas is het verzenden van informatie via internet nooit helemaal veilig. Ondanks dat wij ons uiterste best doen om uw persoonsgegevens te beschermen en veilig te houden, kunnen wij niet garanderen dat het verzenden van persoonsgegevens door u naar ons geheel veilig is. Het versturen van uw persoonsgegevens naar ons geschiedt dan ook op uw eigen risico. </w:t>
      </w:r>
    </w:p>
    <w:p w14:paraId="0C81B337" w14:textId="77777777" w:rsidR="00873A70" w:rsidRDefault="00873A70" w:rsidP="00231701">
      <w:pPr>
        <w:pStyle w:val="Default"/>
        <w:rPr>
          <w:sz w:val="20"/>
          <w:szCs w:val="20"/>
          <w:lang w:val="nl-NL"/>
        </w:rPr>
      </w:pPr>
    </w:p>
    <w:p w14:paraId="5BAF9FC0" w14:textId="20DF3A43" w:rsidR="00231701" w:rsidRPr="00231701" w:rsidRDefault="00231701" w:rsidP="00231701">
      <w:pPr>
        <w:pStyle w:val="Default"/>
        <w:rPr>
          <w:sz w:val="20"/>
          <w:szCs w:val="20"/>
          <w:lang w:val="nl-NL"/>
        </w:rPr>
      </w:pPr>
      <w:r w:rsidRPr="00231701">
        <w:rPr>
          <w:sz w:val="20"/>
          <w:szCs w:val="20"/>
          <w:lang w:val="nl-NL"/>
        </w:rPr>
        <w:t>Voor verzending van gegevens door ons naar u en derden wordt door ons gebruik gemaakt van beveiligde verbindingen om uw gegevens over het internet te verzenden. Mocht u meer vragen hebben over de beveiliging van uw persoonsgegevens of het vermoeden hebben dat er aanwijzingen van misbruik zijn dan kunt u een mail sturen naar privacy@</w:t>
      </w:r>
      <w:r w:rsidR="00873A70">
        <w:rPr>
          <w:sz w:val="20"/>
          <w:szCs w:val="20"/>
          <w:lang w:val="nl-NL"/>
        </w:rPr>
        <w:t>s</w:t>
      </w:r>
      <w:r w:rsidR="007F54C3">
        <w:rPr>
          <w:sz w:val="20"/>
          <w:szCs w:val="20"/>
          <w:lang w:val="nl-NL"/>
        </w:rPr>
        <w:t>tudy</w:t>
      </w:r>
      <w:r w:rsidR="00873A70">
        <w:rPr>
          <w:sz w:val="20"/>
          <w:szCs w:val="20"/>
          <w:lang w:val="nl-NL"/>
        </w:rPr>
        <w:t>t</w:t>
      </w:r>
      <w:r w:rsidR="007F54C3">
        <w:rPr>
          <w:sz w:val="20"/>
          <w:szCs w:val="20"/>
          <w:lang w:val="nl-NL"/>
        </w:rPr>
        <w:t>ree</w:t>
      </w:r>
      <w:r w:rsidRPr="00231701">
        <w:rPr>
          <w:sz w:val="20"/>
          <w:szCs w:val="20"/>
          <w:lang w:val="nl-NL"/>
        </w:rPr>
        <w:t xml:space="preserve">.nl. </w:t>
      </w:r>
    </w:p>
    <w:p w14:paraId="7B907DB6" w14:textId="369EAA92" w:rsidR="00231701" w:rsidRPr="00231701" w:rsidRDefault="00231701" w:rsidP="00231701">
      <w:pPr>
        <w:pStyle w:val="Default"/>
        <w:rPr>
          <w:sz w:val="20"/>
          <w:szCs w:val="20"/>
          <w:lang w:val="nl-NL"/>
        </w:rPr>
      </w:pPr>
      <w:r w:rsidRPr="00231701">
        <w:rPr>
          <w:sz w:val="20"/>
          <w:szCs w:val="20"/>
          <w:lang w:val="nl-NL"/>
        </w:rPr>
        <w:t>Wij zullen uw bericht zo spoedig mogelijk beantwoorden en indien nodig gepaste</w:t>
      </w:r>
      <w:r w:rsidR="00873A70">
        <w:rPr>
          <w:sz w:val="20"/>
          <w:szCs w:val="20"/>
          <w:lang w:val="nl-NL"/>
        </w:rPr>
        <w:t xml:space="preserve"> </w:t>
      </w:r>
      <w:r w:rsidRPr="00231701">
        <w:rPr>
          <w:sz w:val="20"/>
          <w:szCs w:val="20"/>
          <w:lang w:val="nl-NL"/>
        </w:rPr>
        <w:t xml:space="preserve">maatregelen nemen. </w:t>
      </w:r>
    </w:p>
    <w:p w14:paraId="2C90BCC8" w14:textId="77777777" w:rsidR="00873A70" w:rsidRDefault="00873A70" w:rsidP="00231701">
      <w:pPr>
        <w:pStyle w:val="Default"/>
        <w:rPr>
          <w:b/>
          <w:bCs/>
          <w:sz w:val="20"/>
          <w:szCs w:val="20"/>
          <w:lang w:val="nl-NL"/>
        </w:rPr>
      </w:pPr>
    </w:p>
    <w:p w14:paraId="71339DB5" w14:textId="67394FBD" w:rsidR="00231701" w:rsidRPr="00231701" w:rsidRDefault="00231701" w:rsidP="00231701">
      <w:pPr>
        <w:pStyle w:val="Default"/>
        <w:rPr>
          <w:sz w:val="20"/>
          <w:szCs w:val="20"/>
          <w:lang w:val="nl-NL"/>
        </w:rPr>
      </w:pPr>
      <w:r w:rsidRPr="00231701">
        <w:rPr>
          <w:b/>
          <w:bCs/>
          <w:sz w:val="20"/>
          <w:szCs w:val="20"/>
          <w:lang w:val="nl-NL"/>
        </w:rPr>
        <w:t xml:space="preserve">Cookies </w:t>
      </w:r>
    </w:p>
    <w:p w14:paraId="701ECD41" w14:textId="77777777" w:rsidR="00873A70" w:rsidRDefault="00873A70" w:rsidP="00231701">
      <w:pPr>
        <w:pStyle w:val="Default"/>
        <w:rPr>
          <w:sz w:val="20"/>
          <w:szCs w:val="20"/>
          <w:lang w:val="nl-NL"/>
        </w:rPr>
      </w:pPr>
    </w:p>
    <w:p w14:paraId="5E4B589A" w14:textId="3585A55B" w:rsidR="00B53946" w:rsidRDefault="00231701" w:rsidP="00B53946">
      <w:pPr>
        <w:pStyle w:val="Default"/>
        <w:rPr>
          <w:sz w:val="20"/>
          <w:szCs w:val="20"/>
          <w:lang w:val="nl-NL"/>
        </w:rPr>
      </w:pPr>
      <w:r w:rsidRPr="00231701">
        <w:rPr>
          <w:sz w:val="20"/>
          <w:szCs w:val="20"/>
          <w:lang w:val="nl-NL"/>
        </w:rPr>
        <w:t>Onze website maakt gebruik van cookies. Cookies zijn kleine tekstbestandjes die via onze website op uw computer, tablet of mobiele telefoon worden geplaatst en worden uitgelezen</w:t>
      </w:r>
      <w:r w:rsidR="00B53946">
        <w:rPr>
          <w:sz w:val="20"/>
          <w:szCs w:val="20"/>
          <w:lang w:val="nl-NL"/>
        </w:rPr>
        <w:t xml:space="preserve">. Als </w:t>
      </w:r>
      <w:r w:rsidR="00B53946" w:rsidRPr="00231701">
        <w:rPr>
          <w:sz w:val="20"/>
          <w:szCs w:val="20"/>
          <w:lang w:val="nl-NL"/>
        </w:rPr>
        <w:t xml:space="preserve">u onze website gebruikt. Hieronder vindt u uitleg over de verschillende soorten cookies die onze </w:t>
      </w:r>
      <w:r w:rsidR="00B53946">
        <w:rPr>
          <w:sz w:val="20"/>
          <w:szCs w:val="20"/>
          <w:lang w:val="nl-NL"/>
        </w:rPr>
        <w:t>website bezoekt:</w:t>
      </w:r>
    </w:p>
    <w:p w14:paraId="242C5602" w14:textId="77777777" w:rsidR="00D55E4B" w:rsidRDefault="00D55E4B" w:rsidP="00B53946">
      <w:pPr>
        <w:pStyle w:val="Default"/>
        <w:rPr>
          <w:sz w:val="20"/>
          <w:szCs w:val="20"/>
          <w:u w:val="single"/>
          <w:lang w:val="nl-NL"/>
        </w:rPr>
      </w:pPr>
    </w:p>
    <w:p w14:paraId="50415C96" w14:textId="05E10292" w:rsidR="00B53946" w:rsidRPr="006B3375" w:rsidRDefault="00B53946" w:rsidP="00B53946">
      <w:pPr>
        <w:pStyle w:val="Default"/>
        <w:rPr>
          <w:sz w:val="20"/>
          <w:szCs w:val="20"/>
          <w:u w:val="single"/>
          <w:lang w:val="nl-NL"/>
        </w:rPr>
      </w:pPr>
      <w:r w:rsidRPr="006B3375">
        <w:rPr>
          <w:sz w:val="20"/>
          <w:szCs w:val="20"/>
          <w:u w:val="single"/>
          <w:lang w:val="nl-NL"/>
        </w:rPr>
        <w:t xml:space="preserve">Functionele cookies </w:t>
      </w:r>
    </w:p>
    <w:p w14:paraId="7689BF5B" w14:textId="77777777" w:rsidR="00B53946" w:rsidRPr="00231701" w:rsidRDefault="00B53946" w:rsidP="00B53946">
      <w:pPr>
        <w:pStyle w:val="Default"/>
        <w:rPr>
          <w:sz w:val="20"/>
          <w:szCs w:val="20"/>
          <w:lang w:val="nl-NL"/>
        </w:rPr>
      </w:pPr>
      <w:r>
        <w:rPr>
          <w:sz w:val="20"/>
          <w:szCs w:val="20"/>
          <w:lang w:val="nl-NL"/>
        </w:rPr>
        <w:t>StudyTree</w:t>
      </w:r>
      <w:r w:rsidRPr="00231701">
        <w:rPr>
          <w:sz w:val="20"/>
          <w:szCs w:val="20"/>
          <w:lang w:val="nl-NL"/>
        </w:rPr>
        <w:t xml:space="preserve"> maakt gebruik van een aantal functionele cookies. Deze cookies zorgen ervoor dat onze website goed werkt en maken het bijvoorbeeld mogelijk om te onthouden in welke taal u onze website wil raadplegen. </w:t>
      </w:r>
    </w:p>
    <w:p w14:paraId="2DBC8D4E" w14:textId="77777777" w:rsidR="004E3FD0" w:rsidRDefault="004E3FD0" w:rsidP="00B53946">
      <w:pPr>
        <w:pStyle w:val="Default"/>
        <w:rPr>
          <w:sz w:val="20"/>
          <w:szCs w:val="20"/>
          <w:u w:val="single"/>
          <w:lang w:val="nl-NL"/>
        </w:rPr>
      </w:pPr>
    </w:p>
    <w:p w14:paraId="7C95EA2A" w14:textId="77777777" w:rsidR="004E3FD0" w:rsidRDefault="004E3FD0" w:rsidP="00B53946">
      <w:pPr>
        <w:pStyle w:val="Default"/>
        <w:rPr>
          <w:sz w:val="20"/>
          <w:szCs w:val="20"/>
          <w:u w:val="single"/>
          <w:lang w:val="nl-NL"/>
        </w:rPr>
      </w:pPr>
    </w:p>
    <w:p w14:paraId="61103856" w14:textId="77777777" w:rsidR="004E3FD0" w:rsidRDefault="004E3FD0" w:rsidP="00B53946">
      <w:pPr>
        <w:pStyle w:val="Default"/>
        <w:rPr>
          <w:sz w:val="20"/>
          <w:szCs w:val="20"/>
          <w:u w:val="single"/>
          <w:lang w:val="nl-NL"/>
        </w:rPr>
      </w:pPr>
    </w:p>
    <w:p w14:paraId="29D2F01C" w14:textId="1E453BB4" w:rsidR="00B53946" w:rsidRPr="006B3375" w:rsidRDefault="00B53946" w:rsidP="00B53946">
      <w:pPr>
        <w:pStyle w:val="Default"/>
        <w:rPr>
          <w:sz w:val="20"/>
          <w:szCs w:val="20"/>
          <w:u w:val="single"/>
          <w:lang w:val="nl-NL"/>
        </w:rPr>
      </w:pPr>
      <w:r w:rsidRPr="006B3375">
        <w:rPr>
          <w:sz w:val="20"/>
          <w:szCs w:val="20"/>
          <w:u w:val="single"/>
          <w:lang w:val="nl-NL"/>
        </w:rPr>
        <w:lastRenderedPageBreak/>
        <w:t xml:space="preserve">Analytische cookies </w:t>
      </w:r>
    </w:p>
    <w:p w14:paraId="1C52327F" w14:textId="77777777" w:rsidR="00B53946" w:rsidRDefault="00B53946" w:rsidP="00B53946">
      <w:pPr>
        <w:pStyle w:val="Default"/>
        <w:rPr>
          <w:sz w:val="20"/>
          <w:szCs w:val="20"/>
          <w:lang w:val="nl-NL"/>
        </w:rPr>
      </w:pPr>
      <w:r w:rsidRPr="00231701">
        <w:rPr>
          <w:sz w:val="20"/>
          <w:szCs w:val="20"/>
          <w:lang w:val="nl-NL"/>
        </w:rPr>
        <w:t xml:space="preserve">Om goed in staat te zijn om onze website aan te passen aan de wensen en interesses van de bezoekers en u een prettige website-ervaring te bieden, maken wij gebruik van analytische cookies. </w:t>
      </w:r>
    </w:p>
    <w:p w14:paraId="18680130" w14:textId="77777777" w:rsidR="00B53946" w:rsidRDefault="00B53946" w:rsidP="00B53946">
      <w:pPr>
        <w:pStyle w:val="Default"/>
        <w:rPr>
          <w:sz w:val="20"/>
          <w:szCs w:val="20"/>
          <w:lang w:val="nl-NL"/>
        </w:rPr>
      </w:pPr>
    </w:p>
    <w:p w14:paraId="69025A1D" w14:textId="77777777" w:rsidR="00B53946" w:rsidRDefault="00B53946" w:rsidP="00B53946">
      <w:pPr>
        <w:autoSpaceDE w:val="0"/>
        <w:autoSpaceDN w:val="0"/>
        <w:adjustRightInd w:val="0"/>
        <w:rPr>
          <w:rFonts w:ascii="Century Gothic" w:hAnsi="Century Gothic" w:cs="Century Gothic"/>
          <w:b/>
          <w:bCs/>
          <w:color w:val="000000"/>
          <w:sz w:val="20"/>
          <w:szCs w:val="20"/>
          <w:lang w:val="nl-NL"/>
        </w:rPr>
      </w:pPr>
      <w:r w:rsidRPr="006B3375">
        <w:rPr>
          <w:rFonts w:ascii="Century Gothic" w:hAnsi="Century Gothic" w:cs="Century Gothic"/>
          <w:b/>
          <w:bCs/>
          <w:color w:val="000000"/>
          <w:sz w:val="20"/>
          <w:szCs w:val="20"/>
          <w:lang w:val="nl-NL"/>
        </w:rPr>
        <w:t xml:space="preserve">Uw privacyrechten </w:t>
      </w:r>
    </w:p>
    <w:p w14:paraId="1A47F5E9" w14:textId="77777777" w:rsidR="00B53946" w:rsidRPr="006B3375" w:rsidRDefault="00B53946" w:rsidP="00B53946">
      <w:pPr>
        <w:autoSpaceDE w:val="0"/>
        <w:autoSpaceDN w:val="0"/>
        <w:adjustRightInd w:val="0"/>
        <w:rPr>
          <w:rFonts w:ascii="Century Gothic" w:hAnsi="Century Gothic" w:cs="Century Gothic"/>
          <w:color w:val="000000"/>
          <w:sz w:val="20"/>
          <w:szCs w:val="20"/>
          <w:lang w:val="nl-NL"/>
        </w:rPr>
      </w:pPr>
    </w:p>
    <w:p w14:paraId="55B1AA49" w14:textId="3BB9B7A3" w:rsidR="00B53946" w:rsidRPr="006B3375" w:rsidRDefault="00B53946" w:rsidP="00B53946">
      <w:pPr>
        <w:autoSpaceDE w:val="0"/>
        <w:autoSpaceDN w:val="0"/>
        <w:adjustRightInd w:val="0"/>
        <w:rPr>
          <w:rFonts w:ascii="Century Gothic" w:hAnsi="Century Gothic" w:cs="Century Gothic"/>
          <w:color w:val="000000"/>
          <w:sz w:val="20"/>
          <w:szCs w:val="20"/>
          <w:lang w:val="nl-NL"/>
        </w:rPr>
      </w:pPr>
      <w:r w:rsidRPr="006B3375">
        <w:rPr>
          <w:rFonts w:ascii="Century Gothic" w:hAnsi="Century Gothic" w:cs="Century Gothic"/>
          <w:color w:val="000000"/>
          <w:sz w:val="20"/>
          <w:szCs w:val="20"/>
          <w:lang w:val="nl-NL"/>
        </w:rPr>
        <w:t>U heeft de volgende rechten ten aanzien van de verwerking van uw persoonsgegevens door</w:t>
      </w:r>
      <w:r w:rsidR="00454773">
        <w:rPr>
          <w:rFonts w:ascii="Century Gothic" w:hAnsi="Century Gothic" w:cs="Century Gothic"/>
          <w:color w:val="000000"/>
          <w:sz w:val="20"/>
          <w:szCs w:val="20"/>
          <w:lang w:val="nl-NL"/>
        </w:rPr>
        <w:t xml:space="preserve"> StudyTree</w:t>
      </w:r>
      <w:r w:rsidRPr="006B3375">
        <w:rPr>
          <w:rFonts w:ascii="Century Gothic" w:hAnsi="Century Gothic" w:cs="Century Gothic"/>
          <w:color w:val="000000"/>
          <w:sz w:val="20"/>
          <w:szCs w:val="20"/>
          <w:lang w:val="nl-NL"/>
        </w:rPr>
        <w:t xml:space="preserve">: </w:t>
      </w:r>
    </w:p>
    <w:p w14:paraId="1BDE86AB" w14:textId="77777777" w:rsidR="00B53946" w:rsidRPr="006B3375" w:rsidRDefault="00B53946" w:rsidP="00B53946">
      <w:pPr>
        <w:pStyle w:val="Default"/>
        <w:spacing w:after="84"/>
        <w:rPr>
          <w:sz w:val="20"/>
          <w:szCs w:val="20"/>
          <w:lang w:val="nl-NL"/>
        </w:rPr>
      </w:pPr>
    </w:p>
    <w:p w14:paraId="42E100EC" w14:textId="77777777" w:rsidR="00B53946" w:rsidRPr="006B3375" w:rsidRDefault="00B53946" w:rsidP="00B53946">
      <w:pPr>
        <w:pStyle w:val="Default"/>
        <w:numPr>
          <w:ilvl w:val="0"/>
          <w:numId w:val="17"/>
        </w:numPr>
        <w:spacing w:after="84"/>
        <w:rPr>
          <w:sz w:val="20"/>
          <w:szCs w:val="20"/>
          <w:lang w:val="nl-NL"/>
        </w:rPr>
      </w:pPr>
      <w:r w:rsidRPr="006B3375">
        <w:rPr>
          <w:sz w:val="20"/>
          <w:szCs w:val="20"/>
          <w:lang w:val="nl-NL"/>
        </w:rPr>
        <w:t xml:space="preserve">het recht om te verzoeken of wij persoonsgegevens van u verwerken en indien dit het geval is, op inzage in uw persoonsgegevens; </w:t>
      </w:r>
    </w:p>
    <w:p w14:paraId="4CED3D6B" w14:textId="77777777" w:rsidR="00B53946" w:rsidRDefault="00B53946" w:rsidP="00B53946">
      <w:pPr>
        <w:pStyle w:val="Default"/>
        <w:numPr>
          <w:ilvl w:val="0"/>
          <w:numId w:val="17"/>
        </w:numPr>
        <w:spacing w:after="84"/>
        <w:rPr>
          <w:sz w:val="20"/>
          <w:szCs w:val="20"/>
          <w:lang w:val="nl-NL"/>
        </w:rPr>
      </w:pPr>
      <w:r w:rsidRPr="006B3375">
        <w:rPr>
          <w:sz w:val="20"/>
          <w:szCs w:val="20"/>
          <w:lang w:val="nl-NL"/>
        </w:rPr>
        <w:t xml:space="preserve">het recht op rectificatie van uw persoonsgegevens indien deze onjuist of onvolledig zijn; </w:t>
      </w:r>
    </w:p>
    <w:p w14:paraId="445A09FD" w14:textId="77777777" w:rsidR="00B53946" w:rsidRDefault="00B53946" w:rsidP="00B53946">
      <w:pPr>
        <w:pStyle w:val="Default"/>
        <w:numPr>
          <w:ilvl w:val="0"/>
          <w:numId w:val="17"/>
        </w:numPr>
        <w:spacing w:after="84"/>
        <w:rPr>
          <w:sz w:val="20"/>
          <w:szCs w:val="20"/>
          <w:lang w:val="nl-NL"/>
        </w:rPr>
      </w:pPr>
      <w:r w:rsidRPr="006B3375">
        <w:rPr>
          <w:sz w:val="20"/>
          <w:szCs w:val="20"/>
          <w:lang w:val="nl-NL"/>
        </w:rPr>
        <w:t>het recht om uw persoonsgegevens te laten wissen;</w:t>
      </w:r>
    </w:p>
    <w:p w14:paraId="4D3DF9C3" w14:textId="77777777" w:rsidR="00B53946" w:rsidRDefault="00B53946" w:rsidP="00B53946">
      <w:pPr>
        <w:pStyle w:val="Default"/>
        <w:numPr>
          <w:ilvl w:val="0"/>
          <w:numId w:val="17"/>
        </w:numPr>
        <w:spacing w:after="84"/>
        <w:rPr>
          <w:sz w:val="20"/>
          <w:szCs w:val="20"/>
          <w:lang w:val="nl-NL"/>
        </w:rPr>
      </w:pPr>
      <w:r w:rsidRPr="006B3375">
        <w:rPr>
          <w:sz w:val="20"/>
          <w:szCs w:val="20"/>
          <w:lang w:val="nl-NL"/>
        </w:rPr>
        <w:t xml:space="preserve">het recht om bezwaar te maken tegen de verwerking van uw persoonsgegevens of om de verwerking van uw persoonsgegevens te beperken; </w:t>
      </w:r>
    </w:p>
    <w:p w14:paraId="5DA39949" w14:textId="77777777" w:rsidR="00B53946" w:rsidRDefault="00B53946" w:rsidP="00B53946">
      <w:pPr>
        <w:pStyle w:val="Default"/>
        <w:numPr>
          <w:ilvl w:val="0"/>
          <w:numId w:val="17"/>
        </w:numPr>
        <w:spacing w:after="84"/>
        <w:rPr>
          <w:sz w:val="20"/>
          <w:szCs w:val="20"/>
          <w:lang w:val="nl-NL"/>
        </w:rPr>
      </w:pPr>
      <w:r w:rsidRPr="006B3375">
        <w:rPr>
          <w:sz w:val="20"/>
          <w:szCs w:val="20"/>
          <w:lang w:val="nl-NL"/>
        </w:rPr>
        <w:t xml:space="preserve">het recht om toestemming voor verwerking van uw persoonsgegevens in te trekken, indien de verwerking op uw toestemming is gebaseerd; </w:t>
      </w:r>
    </w:p>
    <w:p w14:paraId="683C717D" w14:textId="6B6DE522" w:rsidR="00B53946" w:rsidRDefault="00B53946" w:rsidP="00B53946">
      <w:pPr>
        <w:pStyle w:val="Default"/>
        <w:numPr>
          <w:ilvl w:val="0"/>
          <w:numId w:val="17"/>
        </w:numPr>
        <w:spacing w:after="84"/>
        <w:rPr>
          <w:sz w:val="20"/>
          <w:szCs w:val="20"/>
          <w:lang w:val="nl-NL"/>
        </w:rPr>
      </w:pPr>
      <w:r w:rsidRPr="006B3375">
        <w:rPr>
          <w:sz w:val="20"/>
          <w:szCs w:val="20"/>
          <w:lang w:val="nl-NL"/>
        </w:rPr>
        <w:t>het recht op ontvangst of afgifte van uw persoonsgegevens aan een door uw aangewezen derde in een gestructureerde, gangbare en</w:t>
      </w:r>
      <w:r w:rsidR="004E3FD0">
        <w:rPr>
          <w:sz w:val="20"/>
          <w:szCs w:val="20"/>
          <w:lang w:val="nl-NL"/>
        </w:rPr>
        <w:t xml:space="preserve"> </w:t>
      </w:r>
      <w:r w:rsidRPr="006B3375">
        <w:rPr>
          <w:sz w:val="20"/>
          <w:szCs w:val="20"/>
          <w:lang w:val="nl-NL"/>
        </w:rPr>
        <w:t xml:space="preserve">leesbare vorm (‘recht op dataportabiliteit’); </w:t>
      </w:r>
    </w:p>
    <w:p w14:paraId="71DABECB" w14:textId="77777777" w:rsidR="00B53946" w:rsidRPr="006B3375" w:rsidRDefault="00B53946" w:rsidP="00B53946">
      <w:pPr>
        <w:pStyle w:val="Default"/>
        <w:numPr>
          <w:ilvl w:val="0"/>
          <w:numId w:val="17"/>
        </w:numPr>
        <w:spacing w:after="84"/>
        <w:rPr>
          <w:sz w:val="20"/>
          <w:szCs w:val="20"/>
          <w:lang w:val="nl-NL"/>
        </w:rPr>
      </w:pPr>
      <w:r w:rsidRPr="006B3375">
        <w:rPr>
          <w:sz w:val="20"/>
          <w:szCs w:val="20"/>
          <w:lang w:val="nl-NL"/>
        </w:rPr>
        <w:t xml:space="preserve">het recht om een klacht in te dienen bij de bevoegde toezichthouder. In Nederland is dat de Autoriteit Persoonsgegevens. Wanneer u in een ander land van de Europese Economische Ruimte woont of werkt, kunt u een klacht indienen bij de toezichthouder in dat land. </w:t>
      </w:r>
    </w:p>
    <w:p w14:paraId="6FD671A5" w14:textId="77777777" w:rsidR="00B53946" w:rsidRPr="006B3375" w:rsidRDefault="00B53946" w:rsidP="00B53946">
      <w:pPr>
        <w:autoSpaceDE w:val="0"/>
        <w:autoSpaceDN w:val="0"/>
        <w:adjustRightInd w:val="0"/>
        <w:rPr>
          <w:rFonts w:ascii="Century Gothic" w:hAnsi="Century Gothic" w:cs="Century Gothic"/>
          <w:color w:val="000000"/>
          <w:sz w:val="20"/>
          <w:szCs w:val="20"/>
          <w:lang w:val="nl-NL"/>
        </w:rPr>
      </w:pPr>
    </w:p>
    <w:p w14:paraId="10D2C98B" w14:textId="77777777" w:rsidR="00B53946" w:rsidRPr="006B3375" w:rsidRDefault="00B53946" w:rsidP="00B53946">
      <w:pPr>
        <w:autoSpaceDE w:val="0"/>
        <w:autoSpaceDN w:val="0"/>
        <w:adjustRightInd w:val="0"/>
        <w:rPr>
          <w:rFonts w:ascii="Century Gothic" w:hAnsi="Century Gothic" w:cs="Century Gothic"/>
          <w:color w:val="000000"/>
          <w:sz w:val="20"/>
          <w:szCs w:val="20"/>
          <w:lang w:val="nl-NL"/>
        </w:rPr>
      </w:pPr>
      <w:r w:rsidRPr="006B3375">
        <w:rPr>
          <w:rFonts w:ascii="Century Gothic" w:hAnsi="Century Gothic" w:cs="Century Gothic"/>
          <w:color w:val="000000"/>
          <w:sz w:val="20"/>
          <w:szCs w:val="20"/>
          <w:lang w:val="nl-NL"/>
        </w:rPr>
        <w:t>Verzoeken om uw rechten uit te oefenen kunt u per post of e-mail indienen via de contactgegevens die bovenaan deze Privacy- en Cookieverklaring zijn opgenomen. StudyTree zal binnen een maand na ontvangst van uw verzoek u informeren of Stu</w:t>
      </w:r>
      <w:r>
        <w:rPr>
          <w:rFonts w:ascii="Century Gothic" w:hAnsi="Century Gothic" w:cs="Century Gothic"/>
          <w:color w:val="000000"/>
          <w:sz w:val="20"/>
          <w:szCs w:val="20"/>
          <w:lang w:val="nl-NL"/>
        </w:rPr>
        <w:t>dyTree</w:t>
      </w:r>
      <w:r w:rsidRPr="006B3375">
        <w:rPr>
          <w:rFonts w:ascii="Century Gothic" w:hAnsi="Century Gothic" w:cs="Century Gothic"/>
          <w:color w:val="000000"/>
          <w:sz w:val="20"/>
          <w:szCs w:val="20"/>
          <w:lang w:val="nl-NL"/>
        </w:rPr>
        <w:t xml:space="preserve"> aan uw verzoek kan voldoen. Op grond van de privacywetgeving kan </w:t>
      </w:r>
      <w:r>
        <w:rPr>
          <w:rFonts w:ascii="Century Gothic" w:hAnsi="Century Gothic" w:cs="Century Gothic"/>
          <w:color w:val="000000"/>
          <w:sz w:val="20"/>
          <w:szCs w:val="20"/>
          <w:lang w:val="nl-NL"/>
        </w:rPr>
        <w:t>StudyTree</w:t>
      </w:r>
      <w:r w:rsidRPr="006B3375">
        <w:rPr>
          <w:rFonts w:ascii="Century Gothic" w:hAnsi="Century Gothic" w:cs="Century Gothic"/>
          <w:color w:val="000000"/>
          <w:sz w:val="20"/>
          <w:szCs w:val="20"/>
          <w:lang w:val="nl-NL"/>
        </w:rPr>
        <w:t xml:space="preserve"> onder bepaalde omstandigheden uw verzoek weigeren. Indien dit het geval is, zullen wij u uitleggen waarom wij uw verzoek weigeren. Meer informatie over uw privacyrechten kunt u lezen op de website van de Autoriteit Persoonsgegevens. </w:t>
      </w:r>
    </w:p>
    <w:p w14:paraId="018AA40E" w14:textId="77777777" w:rsidR="00B53946" w:rsidRPr="006B3375" w:rsidRDefault="00B53946" w:rsidP="00B53946">
      <w:pPr>
        <w:autoSpaceDE w:val="0"/>
        <w:autoSpaceDN w:val="0"/>
        <w:adjustRightInd w:val="0"/>
        <w:rPr>
          <w:rFonts w:ascii="Century Gothic" w:hAnsi="Century Gothic" w:cs="Century Gothic"/>
          <w:color w:val="000000"/>
          <w:sz w:val="20"/>
          <w:szCs w:val="20"/>
          <w:lang w:val="nl-NL"/>
        </w:rPr>
      </w:pPr>
    </w:p>
    <w:p w14:paraId="3EC4564C" w14:textId="77777777" w:rsidR="00B53946" w:rsidRDefault="00B53946" w:rsidP="00B53946">
      <w:pPr>
        <w:autoSpaceDE w:val="0"/>
        <w:autoSpaceDN w:val="0"/>
        <w:adjustRightInd w:val="0"/>
        <w:rPr>
          <w:rFonts w:ascii="Century Gothic" w:hAnsi="Century Gothic" w:cs="Century Gothic"/>
          <w:b/>
          <w:bCs/>
          <w:color w:val="000000"/>
          <w:sz w:val="20"/>
          <w:szCs w:val="20"/>
          <w:lang w:val="nl-NL"/>
        </w:rPr>
      </w:pPr>
      <w:r w:rsidRPr="006B3375">
        <w:rPr>
          <w:rFonts w:ascii="Century Gothic" w:hAnsi="Century Gothic" w:cs="Century Gothic"/>
          <w:b/>
          <w:bCs/>
          <w:color w:val="000000"/>
          <w:sz w:val="20"/>
          <w:szCs w:val="20"/>
          <w:lang w:val="nl-NL"/>
        </w:rPr>
        <w:t xml:space="preserve">Versie informatie </w:t>
      </w:r>
    </w:p>
    <w:p w14:paraId="0D2F77B5" w14:textId="77777777" w:rsidR="00B53946" w:rsidRPr="006B3375" w:rsidRDefault="00B53946" w:rsidP="00B53946">
      <w:pPr>
        <w:autoSpaceDE w:val="0"/>
        <w:autoSpaceDN w:val="0"/>
        <w:adjustRightInd w:val="0"/>
        <w:rPr>
          <w:rFonts w:ascii="Century Gothic" w:hAnsi="Century Gothic" w:cs="Century Gothic"/>
          <w:color w:val="000000"/>
          <w:sz w:val="20"/>
          <w:szCs w:val="20"/>
          <w:lang w:val="nl-NL"/>
        </w:rPr>
      </w:pPr>
    </w:p>
    <w:p w14:paraId="27B8B584" w14:textId="4D80E621" w:rsidR="00B53946" w:rsidRPr="00873A70" w:rsidRDefault="00B53946" w:rsidP="00873A70">
      <w:pPr>
        <w:pStyle w:val="Default"/>
        <w:rPr>
          <w:sz w:val="20"/>
          <w:szCs w:val="20"/>
          <w:lang w:val="nl-NL"/>
        </w:rPr>
      </w:pPr>
      <w:r w:rsidRPr="006B3375">
        <w:rPr>
          <w:sz w:val="20"/>
          <w:szCs w:val="20"/>
          <w:lang w:val="nl-NL"/>
        </w:rPr>
        <w:t xml:space="preserve">Deze Privacy- en Cookieverklaring is voor het laatst aangepast </w:t>
      </w:r>
      <w:r w:rsidR="000F5619">
        <w:rPr>
          <w:sz w:val="20"/>
          <w:szCs w:val="20"/>
          <w:lang w:val="nl-NL"/>
        </w:rPr>
        <w:t>op 11 november 2019</w:t>
      </w:r>
      <w:bookmarkStart w:id="0" w:name="_GoBack"/>
      <w:bookmarkEnd w:id="0"/>
      <w:r w:rsidRPr="006B3375">
        <w:rPr>
          <w:sz w:val="20"/>
          <w:szCs w:val="20"/>
          <w:lang w:val="nl-NL"/>
        </w:rPr>
        <w:t>. Wij behouden ons het recht voor om deze Privacy- en Cookieverklaring te wijzigen en zullen steeds de meest recente versie van deze Privacy- en Cookieverklaring op onze website plaatsen met vermelding van de datum waarop de wijzigingen ingaan. Indien sprake is van substantiële wijzigingen die een of meer betrokkenen in aanmerkelijke mate kunnen treffen, streven wij er naar om deze betrokkenen hierover direct te informeren.</w:t>
      </w:r>
    </w:p>
    <w:sectPr w:rsidR="00B53946" w:rsidRPr="00873A70" w:rsidSect="009444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755F4C"/>
    <w:multiLevelType w:val="hybridMultilevel"/>
    <w:tmpl w:val="A31CE2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2C8422"/>
    <w:multiLevelType w:val="hybridMultilevel"/>
    <w:tmpl w:val="40FEF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B6B7E5"/>
    <w:multiLevelType w:val="hybridMultilevel"/>
    <w:tmpl w:val="423B2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4C9EDA"/>
    <w:multiLevelType w:val="hybridMultilevel"/>
    <w:tmpl w:val="BD235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C70ADD"/>
    <w:multiLevelType w:val="hybridMultilevel"/>
    <w:tmpl w:val="B17717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3DC519"/>
    <w:multiLevelType w:val="hybridMultilevel"/>
    <w:tmpl w:val="FFACDF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8E59A6"/>
    <w:multiLevelType w:val="hybridMultilevel"/>
    <w:tmpl w:val="A90A8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A27144"/>
    <w:multiLevelType w:val="hybridMultilevel"/>
    <w:tmpl w:val="E892BE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7654FF"/>
    <w:multiLevelType w:val="hybridMultilevel"/>
    <w:tmpl w:val="6B51E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A054763"/>
    <w:multiLevelType w:val="hybridMultilevel"/>
    <w:tmpl w:val="580376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E55D6E"/>
    <w:multiLevelType w:val="hybridMultilevel"/>
    <w:tmpl w:val="4F56EC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802C5"/>
    <w:multiLevelType w:val="hybridMultilevel"/>
    <w:tmpl w:val="C046C1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54F78"/>
    <w:multiLevelType w:val="hybridMultilevel"/>
    <w:tmpl w:val="CE551B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3A2388"/>
    <w:multiLevelType w:val="hybridMultilevel"/>
    <w:tmpl w:val="A7F662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8C0A60"/>
    <w:multiLevelType w:val="hybridMultilevel"/>
    <w:tmpl w:val="631E06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A5C07"/>
    <w:multiLevelType w:val="hybridMultilevel"/>
    <w:tmpl w:val="84AA03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D0E3F"/>
    <w:multiLevelType w:val="hybridMultilevel"/>
    <w:tmpl w:val="F4AE71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B64C3"/>
    <w:multiLevelType w:val="hybridMultilevel"/>
    <w:tmpl w:val="C7B61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4E077"/>
    <w:multiLevelType w:val="hybridMultilevel"/>
    <w:tmpl w:val="EAFD9A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6D0EF9"/>
    <w:multiLevelType w:val="hybridMultilevel"/>
    <w:tmpl w:val="40AC7B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C9F5C"/>
    <w:multiLevelType w:val="hybridMultilevel"/>
    <w:tmpl w:val="828879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887D38"/>
    <w:multiLevelType w:val="hybridMultilevel"/>
    <w:tmpl w:val="40125D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EA904"/>
    <w:multiLevelType w:val="hybridMultilevel"/>
    <w:tmpl w:val="1811EF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2"/>
  </w:num>
  <w:num w:numId="3">
    <w:abstractNumId w:val="3"/>
  </w:num>
  <w:num w:numId="4">
    <w:abstractNumId w:val="6"/>
  </w:num>
  <w:num w:numId="5">
    <w:abstractNumId w:val="18"/>
  </w:num>
  <w:num w:numId="6">
    <w:abstractNumId w:val="12"/>
  </w:num>
  <w:num w:numId="7">
    <w:abstractNumId w:val="2"/>
  </w:num>
  <w:num w:numId="8">
    <w:abstractNumId w:val="1"/>
  </w:num>
  <w:num w:numId="9">
    <w:abstractNumId w:val="20"/>
  </w:num>
  <w:num w:numId="10">
    <w:abstractNumId w:val="13"/>
  </w:num>
  <w:num w:numId="11">
    <w:abstractNumId w:val="0"/>
  </w:num>
  <w:num w:numId="12">
    <w:abstractNumId w:val="17"/>
  </w:num>
  <w:num w:numId="13">
    <w:abstractNumId w:val="21"/>
  </w:num>
  <w:num w:numId="14">
    <w:abstractNumId w:val="8"/>
  </w:num>
  <w:num w:numId="15">
    <w:abstractNumId w:val="4"/>
  </w:num>
  <w:num w:numId="16">
    <w:abstractNumId w:val="19"/>
  </w:num>
  <w:num w:numId="17">
    <w:abstractNumId w:val="11"/>
  </w:num>
  <w:num w:numId="18">
    <w:abstractNumId w:val="15"/>
  </w:num>
  <w:num w:numId="19">
    <w:abstractNumId w:val="16"/>
  </w:num>
  <w:num w:numId="20">
    <w:abstractNumId w:val="7"/>
  </w:num>
  <w:num w:numId="21">
    <w:abstractNumId w:val="14"/>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01"/>
    <w:rsid w:val="000036C5"/>
    <w:rsid w:val="000F5619"/>
    <w:rsid w:val="00142CE1"/>
    <w:rsid w:val="00231701"/>
    <w:rsid w:val="002474B4"/>
    <w:rsid w:val="00250F03"/>
    <w:rsid w:val="00454773"/>
    <w:rsid w:val="004E3FD0"/>
    <w:rsid w:val="00504803"/>
    <w:rsid w:val="006B3375"/>
    <w:rsid w:val="007F54C3"/>
    <w:rsid w:val="00873A70"/>
    <w:rsid w:val="009444D3"/>
    <w:rsid w:val="00B53946"/>
    <w:rsid w:val="00D55E4B"/>
    <w:rsid w:val="00D6188B"/>
    <w:rsid w:val="00F7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5CFF"/>
  <w15:chartTrackingRefBased/>
  <w15:docId w15:val="{5D11340D-2D0C-6645-AF56-E5564926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31701"/>
    <w:pPr>
      <w:autoSpaceDE w:val="0"/>
      <w:autoSpaceDN w:val="0"/>
      <w:adjustRightInd w:val="0"/>
    </w:pPr>
    <w:rPr>
      <w:rFonts w:ascii="Century Gothic" w:hAnsi="Century Gothic" w:cs="Century Gothic"/>
      <w:color w:val="000000"/>
      <w:lang w:val="en-GB"/>
    </w:rPr>
  </w:style>
  <w:style w:type="paragraph" w:styleId="Lijstalinea">
    <w:name w:val="List Paragraph"/>
    <w:basedOn w:val="Standaard"/>
    <w:uiPriority w:val="34"/>
    <w:qFormat/>
    <w:rsid w:val="00504803"/>
    <w:pPr>
      <w:ind w:left="720"/>
      <w:contextualSpacing/>
    </w:pPr>
  </w:style>
  <w:style w:type="character" w:styleId="Hyperlink">
    <w:name w:val="Hyperlink"/>
    <w:basedOn w:val="Standaardalinea-lettertype"/>
    <w:uiPriority w:val="99"/>
    <w:unhideWhenUsed/>
    <w:rsid w:val="00504803"/>
    <w:rPr>
      <w:color w:val="0563C1" w:themeColor="hyperlink"/>
      <w:u w:val="single"/>
    </w:rPr>
  </w:style>
  <w:style w:type="character" w:styleId="Onopgelostemelding">
    <w:name w:val="Unresolved Mention"/>
    <w:basedOn w:val="Standaardalinea-lettertype"/>
    <w:uiPriority w:val="99"/>
    <w:semiHidden/>
    <w:unhideWhenUsed/>
    <w:rsid w:val="00504803"/>
    <w:rPr>
      <w:color w:val="605E5C"/>
      <w:shd w:val="clear" w:color="auto" w:fill="E1DFDD"/>
    </w:rPr>
  </w:style>
  <w:style w:type="character" w:styleId="Verwijzingopmerking">
    <w:name w:val="annotation reference"/>
    <w:basedOn w:val="Standaardalinea-lettertype"/>
    <w:uiPriority w:val="99"/>
    <w:semiHidden/>
    <w:unhideWhenUsed/>
    <w:rsid w:val="00873A70"/>
    <w:rPr>
      <w:sz w:val="16"/>
      <w:szCs w:val="16"/>
    </w:rPr>
  </w:style>
  <w:style w:type="paragraph" w:styleId="Tekstopmerking">
    <w:name w:val="annotation text"/>
    <w:basedOn w:val="Standaard"/>
    <w:link w:val="TekstopmerkingChar"/>
    <w:uiPriority w:val="99"/>
    <w:semiHidden/>
    <w:unhideWhenUsed/>
    <w:rsid w:val="00873A70"/>
    <w:rPr>
      <w:sz w:val="20"/>
      <w:szCs w:val="20"/>
    </w:rPr>
  </w:style>
  <w:style w:type="character" w:customStyle="1" w:styleId="TekstopmerkingChar">
    <w:name w:val="Tekst opmerking Char"/>
    <w:basedOn w:val="Standaardalinea-lettertype"/>
    <w:link w:val="Tekstopmerking"/>
    <w:uiPriority w:val="99"/>
    <w:semiHidden/>
    <w:rsid w:val="00873A70"/>
    <w:rPr>
      <w:sz w:val="20"/>
      <w:szCs w:val="20"/>
    </w:rPr>
  </w:style>
  <w:style w:type="paragraph" w:styleId="Onderwerpvanopmerking">
    <w:name w:val="annotation subject"/>
    <w:basedOn w:val="Tekstopmerking"/>
    <w:next w:val="Tekstopmerking"/>
    <w:link w:val="OnderwerpvanopmerkingChar"/>
    <w:uiPriority w:val="99"/>
    <w:semiHidden/>
    <w:unhideWhenUsed/>
    <w:rsid w:val="00873A70"/>
    <w:rPr>
      <w:b/>
      <w:bCs/>
    </w:rPr>
  </w:style>
  <w:style w:type="character" w:customStyle="1" w:styleId="OnderwerpvanopmerkingChar">
    <w:name w:val="Onderwerp van opmerking Char"/>
    <w:basedOn w:val="TekstopmerkingChar"/>
    <w:link w:val="Onderwerpvanopmerking"/>
    <w:uiPriority w:val="99"/>
    <w:semiHidden/>
    <w:rsid w:val="00873A70"/>
    <w:rPr>
      <w:b/>
      <w:bCs/>
      <w:sz w:val="20"/>
      <w:szCs w:val="20"/>
    </w:rPr>
  </w:style>
  <w:style w:type="paragraph" w:styleId="Ballontekst">
    <w:name w:val="Balloon Text"/>
    <w:basedOn w:val="Standaard"/>
    <w:link w:val="BallontekstChar"/>
    <w:uiPriority w:val="99"/>
    <w:semiHidden/>
    <w:unhideWhenUsed/>
    <w:rsid w:val="00873A7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73A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2701">
      <w:bodyDiv w:val="1"/>
      <w:marLeft w:val="0"/>
      <w:marRight w:val="0"/>
      <w:marTop w:val="0"/>
      <w:marBottom w:val="0"/>
      <w:divBdr>
        <w:top w:val="none" w:sz="0" w:space="0" w:color="auto"/>
        <w:left w:val="none" w:sz="0" w:space="0" w:color="auto"/>
        <w:bottom w:val="none" w:sz="0" w:space="0" w:color="auto"/>
        <w:right w:val="none" w:sz="0" w:space="0" w:color="auto"/>
      </w:divBdr>
    </w:div>
    <w:div w:id="213128449">
      <w:bodyDiv w:val="1"/>
      <w:marLeft w:val="0"/>
      <w:marRight w:val="0"/>
      <w:marTop w:val="0"/>
      <w:marBottom w:val="0"/>
      <w:divBdr>
        <w:top w:val="none" w:sz="0" w:space="0" w:color="auto"/>
        <w:left w:val="none" w:sz="0" w:space="0" w:color="auto"/>
        <w:bottom w:val="none" w:sz="0" w:space="0" w:color="auto"/>
        <w:right w:val="none" w:sz="0" w:space="0" w:color="auto"/>
      </w:divBdr>
    </w:div>
    <w:div w:id="8381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9016-E8B7-4121-8309-3F2823A2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8639</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Streefland</dc:creator>
  <cp:keywords/>
  <dc:description/>
  <cp:lastModifiedBy>Bijlespartner 2</cp:lastModifiedBy>
  <cp:revision>3</cp:revision>
  <dcterms:created xsi:type="dcterms:W3CDTF">2019-11-11T08:51:00Z</dcterms:created>
  <dcterms:modified xsi:type="dcterms:W3CDTF">2019-11-11T09:18:00Z</dcterms:modified>
</cp:coreProperties>
</file>